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64A" w:rsidRPr="00146100" w:rsidRDefault="00C1764A" w:rsidP="00C1764A">
      <w:pPr>
        <w:keepNext/>
        <w:keepLines/>
        <w:spacing w:before="200" w:after="0" w:line="240" w:lineRule="auto"/>
        <w:jc w:val="center"/>
        <w:outlineLvl w:val="7"/>
        <w:rPr>
          <w:rFonts w:ascii="Arial" w:eastAsia="SimSun" w:hAnsi="Arial" w:cs="Arial"/>
          <w:b/>
          <w:bCs/>
          <w:spacing w:val="20"/>
          <w:sz w:val="24"/>
          <w:szCs w:val="24"/>
          <w:lang w:eastAsia="ru-RU"/>
        </w:rPr>
      </w:pPr>
      <w:proofErr w:type="gramStart"/>
      <w:r w:rsidRPr="00146100">
        <w:rPr>
          <w:rFonts w:ascii="Arial" w:eastAsia="SimSun" w:hAnsi="Arial" w:cs="Arial"/>
          <w:b/>
          <w:bCs/>
          <w:spacing w:val="20"/>
          <w:sz w:val="24"/>
          <w:szCs w:val="24"/>
          <w:lang w:eastAsia="ru-RU"/>
        </w:rPr>
        <w:t>АДМИНИСТРАЦИЯ  ЗАЛЕСОВСКОГО</w:t>
      </w:r>
      <w:proofErr w:type="gramEnd"/>
      <w:r w:rsidRPr="00146100">
        <w:rPr>
          <w:rFonts w:ascii="Arial" w:eastAsia="SimSun" w:hAnsi="Arial" w:cs="Arial"/>
          <w:b/>
          <w:bCs/>
          <w:spacing w:val="20"/>
          <w:sz w:val="24"/>
          <w:szCs w:val="24"/>
          <w:lang w:eastAsia="ru-RU"/>
        </w:rPr>
        <w:t xml:space="preserve">  МУНИЦИПАЛЬНОГО ОКРУГА  АЛТАЙСКОГО  КРАЯ</w:t>
      </w:r>
    </w:p>
    <w:p w:rsidR="00C1764A" w:rsidRPr="00146100" w:rsidRDefault="00C1764A" w:rsidP="00C1764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C1764A" w:rsidRPr="00146100" w:rsidRDefault="00C1764A" w:rsidP="00C1764A">
      <w:pPr>
        <w:keepNext/>
        <w:keepLines/>
        <w:spacing w:before="200" w:after="0" w:line="240" w:lineRule="auto"/>
        <w:jc w:val="center"/>
        <w:outlineLvl w:val="8"/>
        <w:rPr>
          <w:rFonts w:ascii="Arial" w:eastAsia="SimSun" w:hAnsi="Arial" w:cs="Arial"/>
          <w:b/>
          <w:iCs/>
          <w:spacing w:val="84"/>
          <w:sz w:val="24"/>
          <w:szCs w:val="24"/>
          <w:lang w:eastAsia="ru-RU"/>
        </w:rPr>
      </w:pPr>
      <w:r w:rsidRPr="00146100">
        <w:rPr>
          <w:rFonts w:ascii="Arial" w:eastAsia="SimSun" w:hAnsi="Arial" w:cs="Arial"/>
          <w:b/>
          <w:bCs/>
          <w:iCs/>
          <w:spacing w:val="84"/>
          <w:sz w:val="24"/>
          <w:szCs w:val="24"/>
          <w:lang w:eastAsia="ru-RU"/>
        </w:rPr>
        <w:t>ПОСТАНОВЛЕНИЕ</w:t>
      </w:r>
    </w:p>
    <w:tbl>
      <w:tblPr>
        <w:tblW w:w="111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3685"/>
        <w:gridCol w:w="1701"/>
        <w:gridCol w:w="2127"/>
        <w:gridCol w:w="1134"/>
      </w:tblGrid>
      <w:tr w:rsidR="00C1764A" w:rsidRPr="00146100" w:rsidTr="00325028">
        <w:trPr>
          <w:gridAfter w:val="1"/>
          <w:wAfter w:w="1134" w:type="dxa"/>
          <w:cantSplit/>
          <w:trHeight w:val="670"/>
        </w:trPr>
        <w:tc>
          <w:tcPr>
            <w:tcW w:w="10065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C1764A" w:rsidRPr="00146100" w:rsidRDefault="00C1764A" w:rsidP="00C1764A">
            <w:pPr>
              <w:spacing w:after="0"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1764A" w:rsidRPr="00146100" w:rsidTr="00325028">
        <w:trPr>
          <w:gridAfter w:val="1"/>
          <w:wAfter w:w="1134" w:type="dxa"/>
          <w:cantSplit/>
        </w:trPr>
        <w:tc>
          <w:tcPr>
            <w:tcW w:w="2552" w:type="dxa"/>
          </w:tcPr>
          <w:p w:rsidR="00C1764A" w:rsidRPr="00146100" w:rsidRDefault="004E21AF" w:rsidP="00C1764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461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11.03.2025</w:t>
            </w:r>
          </w:p>
        </w:tc>
        <w:tc>
          <w:tcPr>
            <w:tcW w:w="5386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:rsidR="00C1764A" w:rsidRPr="00146100" w:rsidRDefault="00C1764A" w:rsidP="00C1764A">
            <w:pPr>
              <w:spacing w:after="0" w:line="240" w:lineRule="exact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left w:val="nil"/>
            </w:tcBorders>
          </w:tcPr>
          <w:p w:rsidR="00C1764A" w:rsidRPr="00146100" w:rsidRDefault="00C1764A" w:rsidP="004E21AF">
            <w:pPr>
              <w:spacing w:after="0"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461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</w:t>
            </w:r>
            <w:r w:rsidR="0032502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</w:t>
            </w:r>
            <w:bookmarkStart w:id="0" w:name="_GoBack"/>
            <w:bookmarkEnd w:id="0"/>
            <w:r w:rsidRPr="001461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  <w:r w:rsidR="004E21AF" w:rsidRPr="001461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184</w:t>
            </w:r>
            <w:r w:rsidRPr="001461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1764A" w:rsidRPr="00146100" w:rsidTr="00325028">
        <w:trPr>
          <w:gridAfter w:val="1"/>
          <w:wAfter w:w="1134" w:type="dxa"/>
          <w:cantSplit/>
        </w:trPr>
        <w:tc>
          <w:tcPr>
            <w:tcW w:w="2552" w:type="dxa"/>
          </w:tcPr>
          <w:p w:rsidR="00C1764A" w:rsidRPr="00146100" w:rsidRDefault="00C1764A" w:rsidP="00C176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FFFFFF"/>
              <w:bottom w:val="single" w:sz="4" w:space="0" w:color="FFFFFF"/>
            </w:tcBorders>
          </w:tcPr>
          <w:p w:rsidR="00C1764A" w:rsidRPr="00146100" w:rsidRDefault="00C1764A" w:rsidP="00C1764A">
            <w:pPr>
              <w:spacing w:after="0"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461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                    с. Залесово</w:t>
            </w:r>
          </w:p>
        </w:tc>
        <w:tc>
          <w:tcPr>
            <w:tcW w:w="2127" w:type="dxa"/>
            <w:tcBorders>
              <w:left w:val="nil"/>
            </w:tcBorders>
          </w:tcPr>
          <w:p w:rsidR="00C1764A" w:rsidRPr="00146100" w:rsidRDefault="00C1764A" w:rsidP="00C1764A">
            <w:pPr>
              <w:spacing w:after="0" w:line="240" w:lineRule="exact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1764A" w:rsidRPr="00146100" w:rsidTr="00325028">
        <w:trPr>
          <w:gridAfter w:val="1"/>
          <w:wAfter w:w="1134" w:type="dxa"/>
          <w:cantSplit/>
        </w:trPr>
        <w:tc>
          <w:tcPr>
            <w:tcW w:w="10065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764A" w:rsidRPr="00146100" w:rsidRDefault="00C1764A" w:rsidP="00C1764A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C1764A" w:rsidRPr="00146100" w:rsidTr="00325028">
        <w:trPr>
          <w:gridAfter w:val="1"/>
          <w:wAfter w:w="1134" w:type="dxa"/>
          <w:cantSplit/>
          <w:trHeight w:val="261"/>
        </w:trPr>
        <w:tc>
          <w:tcPr>
            <w:tcW w:w="10065" w:type="dxa"/>
            <w:gridSpan w:val="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C1764A" w:rsidRPr="00146100" w:rsidRDefault="00146100" w:rsidP="00146100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4610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 утверждении Положения о порядке формирования, восполнения и расходования средств резервного фонда администрации Залесовского муниципального округа Алтайского края</w:t>
            </w:r>
          </w:p>
        </w:tc>
      </w:tr>
      <w:tr w:rsidR="00C1764A" w:rsidRPr="00146100" w:rsidTr="00325028">
        <w:trPr>
          <w:cantSplit/>
        </w:trPr>
        <w:tc>
          <w:tcPr>
            <w:tcW w:w="6237" w:type="dxa"/>
            <w:gridSpan w:val="2"/>
          </w:tcPr>
          <w:p w:rsidR="00FB213D" w:rsidRPr="00146100" w:rsidRDefault="00FB213D" w:rsidP="00C17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764A" w:rsidRPr="00146100" w:rsidRDefault="00C1764A" w:rsidP="00C1764A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764A" w:rsidRPr="00146100" w:rsidRDefault="00C1764A" w:rsidP="00C1764A">
            <w:pPr>
              <w:spacing w:after="0" w:line="240" w:lineRule="exac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F75491" w:rsidRPr="00146100" w:rsidRDefault="00F75491" w:rsidP="00F75491">
      <w:pPr>
        <w:pStyle w:val="1"/>
        <w:spacing w:before="0"/>
        <w:ind w:firstLine="709"/>
        <w:jc w:val="both"/>
        <w:rPr>
          <w:rFonts w:ascii="Arial" w:eastAsia="Times New Roman CYR" w:hAnsi="Arial" w:cs="Arial"/>
          <w:b w:val="0"/>
          <w:bCs w:val="0"/>
          <w:color w:val="auto"/>
          <w:sz w:val="24"/>
          <w:szCs w:val="24"/>
        </w:rPr>
      </w:pPr>
      <w:r w:rsidRPr="00146100">
        <w:rPr>
          <w:rFonts w:ascii="Arial" w:hAnsi="Arial" w:cs="Arial"/>
          <w:b w:val="0"/>
          <w:color w:val="auto"/>
          <w:sz w:val="24"/>
          <w:szCs w:val="24"/>
        </w:rPr>
        <w:t xml:space="preserve">В соответствии со статьей 81 Бюджетного кодекса Российской Федерации, </w:t>
      </w:r>
      <w:hyperlink r:id="rId7" w:anchor="/document/186367/entry/140108" w:history="1">
        <w:r w:rsidRPr="00146100">
          <w:rPr>
            <w:rFonts w:ascii="Arial" w:eastAsia="Times New Roman CYR" w:hAnsi="Arial" w:cs="Arial"/>
            <w:b w:val="0"/>
            <w:bCs w:val="0"/>
            <w:color w:val="auto"/>
            <w:sz w:val="24"/>
            <w:szCs w:val="24"/>
          </w:rPr>
          <w:t>пунктом 8 части 1 статьи 1</w:t>
        </w:r>
      </w:hyperlink>
      <w:r w:rsidRPr="00146100">
        <w:rPr>
          <w:rFonts w:ascii="Arial" w:eastAsia="Times New Roman CYR" w:hAnsi="Arial" w:cs="Arial"/>
          <w:b w:val="0"/>
          <w:bCs w:val="0"/>
          <w:color w:val="auto"/>
          <w:sz w:val="24"/>
          <w:szCs w:val="24"/>
        </w:rPr>
        <w:t xml:space="preserve">6 Федерального закона Российской Федерации </w:t>
      </w:r>
      <w:r w:rsidRPr="00146100">
        <w:rPr>
          <w:rFonts w:ascii="Arial" w:eastAsia="PT Serif" w:hAnsi="Arial" w:cs="Arial"/>
          <w:color w:val="auto"/>
          <w:sz w:val="24"/>
          <w:szCs w:val="24"/>
          <w:shd w:val="clear" w:color="auto" w:fill="FFFFFF"/>
        </w:rPr>
        <w:t> </w:t>
      </w:r>
      <w:r w:rsidRPr="00146100">
        <w:rPr>
          <w:rFonts w:ascii="Arial" w:eastAsia="Times New Roman CYR" w:hAnsi="Arial" w:cs="Arial"/>
          <w:b w:val="0"/>
          <w:bCs w:val="0"/>
          <w:color w:val="auto"/>
          <w:sz w:val="24"/>
          <w:szCs w:val="24"/>
        </w:rPr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146100">
          <w:rPr>
            <w:rFonts w:ascii="Arial" w:eastAsia="Times New Roman CYR" w:hAnsi="Arial" w:cs="Arial"/>
            <w:b w:val="0"/>
            <w:bCs w:val="0"/>
            <w:color w:val="auto"/>
            <w:sz w:val="24"/>
            <w:szCs w:val="24"/>
          </w:rPr>
          <w:t>2003 г</w:t>
        </w:r>
      </w:smartTag>
      <w:r w:rsidRPr="00146100">
        <w:rPr>
          <w:rFonts w:ascii="Arial" w:eastAsia="Times New Roman CYR" w:hAnsi="Arial" w:cs="Arial"/>
          <w:b w:val="0"/>
          <w:bCs w:val="0"/>
          <w:color w:val="auto"/>
          <w:sz w:val="24"/>
          <w:szCs w:val="24"/>
        </w:rPr>
        <w:t>. N 131-ФЗ «Об общих принципах организации местного самоуправления в Российской Федерации», Федераль</w:t>
      </w:r>
      <w:r w:rsidRPr="00146100">
        <w:rPr>
          <w:rFonts w:ascii="Arial" w:hAnsi="Arial" w:cs="Arial"/>
          <w:b w:val="0"/>
          <w:color w:val="auto"/>
          <w:sz w:val="24"/>
          <w:szCs w:val="24"/>
        </w:rPr>
        <w:t xml:space="preserve">ным Законом от 21 декабря 1994 года № 68-ФЗ «О защите населения и территорий от чрезвычайных ситуаций природного и техногенного характера», </w:t>
      </w:r>
      <w:r w:rsidRPr="00146100">
        <w:rPr>
          <w:rFonts w:ascii="Arial" w:eastAsia="Times New Roman CYR" w:hAnsi="Arial" w:cs="Arial"/>
          <w:b w:val="0"/>
          <w:color w:val="auto"/>
          <w:sz w:val="24"/>
          <w:szCs w:val="24"/>
        </w:rPr>
        <w:t xml:space="preserve">с целью обеспечения защиты населения и территории, минимизации социального и экономического ущерба, наносимого населению и экономике от чрезвычайных ситуаций природного и техногенного характера, пожаров и происшествий на водных объектах, обеспечение пожарной безопасности и безопасности людей, а также последствий террористических актов на территории Залесовского муниципального округа Алтайского края </w:t>
      </w:r>
      <w:r w:rsidRPr="00146100">
        <w:rPr>
          <w:rFonts w:ascii="Arial" w:eastAsia="Times New Roman CYR" w:hAnsi="Arial" w:cs="Arial"/>
          <w:b w:val="0"/>
          <w:bCs w:val="0"/>
          <w:color w:val="auto"/>
          <w:sz w:val="24"/>
          <w:szCs w:val="24"/>
        </w:rPr>
        <w:t xml:space="preserve"> </w:t>
      </w:r>
    </w:p>
    <w:p w:rsidR="00F75491" w:rsidRPr="00146100" w:rsidRDefault="00F75491" w:rsidP="00F75491">
      <w:pPr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п о с </w:t>
      </w:r>
      <w:proofErr w:type="gramStart"/>
      <w:r w:rsidRPr="00146100">
        <w:rPr>
          <w:rFonts w:ascii="Arial" w:hAnsi="Arial" w:cs="Arial"/>
          <w:sz w:val="24"/>
          <w:szCs w:val="24"/>
        </w:rPr>
        <w:t>т</w:t>
      </w:r>
      <w:proofErr w:type="gramEnd"/>
      <w:r w:rsidRPr="00146100">
        <w:rPr>
          <w:rFonts w:ascii="Arial" w:hAnsi="Arial" w:cs="Arial"/>
          <w:sz w:val="24"/>
          <w:szCs w:val="24"/>
        </w:rPr>
        <w:t xml:space="preserve"> а н о в л я ю:</w:t>
      </w:r>
    </w:p>
    <w:p w:rsidR="00F75491" w:rsidRPr="00146100" w:rsidRDefault="00F75491" w:rsidP="00F75491">
      <w:pPr>
        <w:ind w:firstLine="709"/>
        <w:rPr>
          <w:rFonts w:ascii="Arial" w:eastAsia="Times New Roman CYR" w:hAnsi="Arial" w:cs="Arial"/>
          <w:sz w:val="24"/>
          <w:szCs w:val="24"/>
        </w:rPr>
      </w:pPr>
      <w:r w:rsidRPr="00146100">
        <w:rPr>
          <w:rFonts w:ascii="Arial" w:eastAsia="Times New Roman CYR" w:hAnsi="Arial" w:cs="Arial"/>
          <w:sz w:val="24"/>
          <w:szCs w:val="24"/>
        </w:rPr>
        <w:t>1. Утвердить прилагаемые:</w:t>
      </w:r>
    </w:p>
    <w:p w:rsidR="00F75491" w:rsidRPr="00146100" w:rsidRDefault="00F75491" w:rsidP="00F75491">
      <w:pPr>
        <w:pStyle w:val="1"/>
        <w:spacing w:before="0"/>
        <w:ind w:firstLine="709"/>
        <w:jc w:val="both"/>
        <w:rPr>
          <w:rFonts w:ascii="Arial" w:eastAsia="Times New Roman CYR" w:hAnsi="Arial" w:cs="Arial"/>
          <w:b w:val="0"/>
          <w:bCs w:val="0"/>
          <w:color w:val="auto"/>
          <w:sz w:val="24"/>
          <w:szCs w:val="24"/>
        </w:rPr>
      </w:pPr>
      <w:r w:rsidRPr="00146100">
        <w:rPr>
          <w:rFonts w:ascii="Arial" w:eastAsia="Times New Roman CYR" w:hAnsi="Arial" w:cs="Arial"/>
          <w:b w:val="0"/>
          <w:color w:val="auto"/>
          <w:sz w:val="24"/>
          <w:szCs w:val="24"/>
        </w:rPr>
        <w:t>1.1.</w:t>
      </w:r>
      <w:r w:rsidRPr="00146100">
        <w:rPr>
          <w:rFonts w:ascii="Arial" w:eastAsia="Times New Roman CYR" w:hAnsi="Arial" w:cs="Arial"/>
          <w:color w:val="auto"/>
          <w:sz w:val="24"/>
          <w:szCs w:val="24"/>
        </w:rPr>
        <w:t xml:space="preserve"> </w:t>
      </w:r>
      <w:r w:rsidRPr="00146100">
        <w:rPr>
          <w:rFonts w:ascii="Arial" w:eastAsia="Times New Roman CYR" w:hAnsi="Arial" w:cs="Arial"/>
          <w:b w:val="0"/>
          <w:color w:val="auto"/>
          <w:sz w:val="24"/>
          <w:szCs w:val="24"/>
        </w:rPr>
        <w:t xml:space="preserve">Положение о </w:t>
      </w:r>
      <w:proofErr w:type="gramStart"/>
      <w:r w:rsidRPr="00146100">
        <w:rPr>
          <w:rFonts w:ascii="Arial" w:eastAsia="Times New Roman CYR" w:hAnsi="Arial" w:cs="Arial"/>
          <w:b w:val="0"/>
          <w:color w:val="auto"/>
          <w:sz w:val="24"/>
          <w:szCs w:val="24"/>
        </w:rPr>
        <w:t>порядке  формирования</w:t>
      </w:r>
      <w:proofErr w:type="gramEnd"/>
      <w:r w:rsidRPr="00146100">
        <w:rPr>
          <w:rFonts w:ascii="Arial" w:eastAsia="Times New Roman CYR" w:hAnsi="Arial" w:cs="Arial"/>
          <w:b w:val="0"/>
          <w:color w:val="auto"/>
          <w:sz w:val="24"/>
          <w:szCs w:val="24"/>
        </w:rPr>
        <w:t xml:space="preserve">, восполнения  и расходования средств резервного фонда администрации Залесовского муниципального округа Алтайского края. </w:t>
      </w:r>
      <w:r w:rsidRPr="00146100">
        <w:rPr>
          <w:rFonts w:ascii="Arial" w:eastAsia="Times New Roman CYR" w:hAnsi="Arial" w:cs="Arial"/>
          <w:b w:val="0"/>
          <w:bCs w:val="0"/>
          <w:color w:val="auto"/>
          <w:sz w:val="24"/>
          <w:szCs w:val="24"/>
        </w:rPr>
        <w:t xml:space="preserve"> </w:t>
      </w:r>
    </w:p>
    <w:p w:rsidR="00146100" w:rsidRDefault="00F75491" w:rsidP="00146100">
      <w:pPr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146100">
        <w:rPr>
          <w:rFonts w:ascii="Arial" w:eastAsia="Times New Roman CYR" w:hAnsi="Arial" w:cs="Arial"/>
          <w:sz w:val="24"/>
          <w:szCs w:val="24"/>
        </w:rPr>
        <w:t xml:space="preserve">1.2. Перечень документов, обосновывающих размер и необходимость выделения бюджетных ассигнований из резервного фонда администрации Залесовского муниципального округа Алтайского </w:t>
      </w:r>
      <w:proofErr w:type="gramStart"/>
      <w:r w:rsidRPr="00146100">
        <w:rPr>
          <w:rFonts w:ascii="Arial" w:eastAsia="Times New Roman CYR" w:hAnsi="Arial" w:cs="Arial"/>
          <w:sz w:val="24"/>
          <w:szCs w:val="24"/>
        </w:rPr>
        <w:t>края  для</w:t>
      </w:r>
      <w:proofErr w:type="gramEnd"/>
      <w:r w:rsidRPr="00146100">
        <w:rPr>
          <w:rFonts w:ascii="Arial" w:eastAsia="Times New Roman CYR" w:hAnsi="Arial" w:cs="Arial"/>
          <w:sz w:val="24"/>
          <w:szCs w:val="24"/>
        </w:rPr>
        <w:t xml:space="preserve"> частичного покрытия расходов по ликвидации последствий чрезвычайных ситуаций природного и техногенного характера и стихийных бедствий, а также пос</w:t>
      </w:r>
      <w:r w:rsidR="00146100">
        <w:rPr>
          <w:rFonts w:ascii="Arial" w:eastAsia="Times New Roman CYR" w:hAnsi="Arial" w:cs="Arial"/>
          <w:sz w:val="24"/>
          <w:szCs w:val="24"/>
        </w:rPr>
        <w:t>ледствий террористических актов.</w:t>
      </w:r>
    </w:p>
    <w:p w:rsidR="00F75491" w:rsidRPr="00146100" w:rsidRDefault="00F75491" w:rsidP="00146100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46100">
        <w:rPr>
          <w:rFonts w:ascii="Arial" w:hAnsi="Arial" w:cs="Arial"/>
          <w:sz w:val="24"/>
          <w:szCs w:val="24"/>
          <w:lang w:eastAsia="ar-SA"/>
        </w:rPr>
        <w:t xml:space="preserve">2. </w:t>
      </w:r>
      <w:proofErr w:type="gramStart"/>
      <w:r w:rsidRPr="00146100">
        <w:rPr>
          <w:rFonts w:ascii="Arial" w:hAnsi="Arial" w:cs="Arial"/>
          <w:sz w:val="24"/>
          <w:szCs w:val="24"/>
        </w:rPr>
        <w:t>Постановление  администрации</w:t>
      </w:r>
      <w:proofErr w:type="gramEnd"/>
      <w:r w:rsidRPr="00146100">
        <w:rPr>
          <w:rFonts w:ascii="Arial" w:hAnsi="Arial" w:cs="Arial"/>
          <w:sz w:val="24"/>
          <w:szCs w:val="24"/>
        </w:rPr>
        <w:t xml:space="preserve"> </w:t>
      </w:r>
      <w:r w:rsidRPr="00146100">
        <w:rPr>
          <w:rFonts w:ascii="Arial" w:eastAsia="Times New Roman CYR" w:hAnsi="Arial" w:cs="Arial"/>
          <w:sz w:val="24"/>
          <w:szCs w:val="24"/>
        </w:rPr>
        <w:t xml:space="preserve">Залесовского муниципального округа Алтайского края  </w:t>
      </w:r>
      <w:r w:rsidRPr="00146100">
        <w:rPr>
          <w:rFonts w:ascii="Arial" w:hAnsi="Arial" w:cs="Arial"/>
          <w:sz w:val="24"/>
          <w:szCs w:val="24"/>
        </w:rPr>
        <w:t xml:space="preserve"> № 375 от 09.08.2024 года «Об утверждении Положения о порядке расходования средств резервного» считать утратившим силу.</w:t>
      </w:r>
    </w:p>
    <w:p w:rsidR="00F75491" w:rsidRPr="00146100" w:rsidRDefault="00F75491" w:rsidP="00F75491">
      <w:pPr>
        <w:widowControl w:val="0"/>
        <w:tabs>
          <w:tab w:val="left" w:pos="1276"/>
          <w:tab w:val="left" w:pos="156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6100">
        <w:rPr>
          <w:rFonts w:ascii="Arial" w:hAnsi="Arial" w:cs="Arial"/>
          <w:sz w:val="24"/>
          <w:szCs w:val="24"/>
          <w:lang w:eastAsia="ar-SA"/>
        </w:rPr>
        <w:t>3.</w:t>
      </w:r>
      <w:r w:rsidRPr="00146100">
        <w:rPr>
          <w:rFonts w:ascii="Arial" w:hAnsi="Arial" w:cs="Arial"/>
          <w:color w:val="FF0000"/>
          <w:sz w:val="24"/>
          <w:szCs w:val="24"/>
          <w:lang w:eastAsia="ar-SA"/>
        </w:rPr>
        <w:t xml:space="preserve"> </w:t>
      </w:r>
      <w:r w:rsidRPr="00146100">
        <w:rPr>
          <w:rFonts w:ascii="Arial" w:hAnsi="Arial" w:cs="Arial"/>
          <w:sz w:val="24"/>
          <w:szCs w:val="24"/>
        </w:rPr>
        <w:t>Обнародовать настоящее постановление на официальном сайте администрации Залесовского муниципального округа Алтайского края</w:t>
      </w:r>
      <w:r w:rsidRPr="00146100">
        <w:rPr>
          <w:rFonts w:ascii="Arial" w:hAnsi="Arial" w:cs="Arial"/>
          <w:color w:val="000000"/>
          <w:sz w:val="24"/>
          <w:szCs w:val="24"/>
        </w:rPr>
        <w:t xml:space="preserve"> в информационно-телекоммуникационной сети «Интернет».</w:t>
      </w:r>
    </w:p>
    <w:p w:rsidR="00F75491" w:rsidRPr="00146100" w:rsidRDefault="00F75491" w:rsidP="003E751D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146100">
        <w:rPr>
          <w:rFonts w:ascii="Arial" w:hAnsi="Arial" w:cs="Arial"/>
          <w:sz w:val="24"/>
          <w:szCs w:val="24"/>
          <w:lang w:eastAsia="ar-SA"/>
        </w:rPr>
        <w:t xml:space="preserve">4. Настоящее постановление вступает </w:t>
      </w:r>
      <w:r w:rsidR="003E751D" w:rsidRPr="00146100">
        <w:rPr>
          <w:rFonts w:ascii="Arial" w:hAnsi="Arial" w:cs="Arial"/>
          <w:sz w:val="24"/>
          <w:szCs w:val="24"/>
          <w:lang w:eastAsia="ar-SA"/>
        </w:rPr>
        <w:t xml:space="preserve">в силу с даты подписания и распространяет свое действие </w:t>
      </w:r>
      <w:proofErr w:type="gramStart"/>
      <w:r w:rsidR="003E751D" w:rsidRPr="00146100">
        <w:rPr>
          <w:rFonts w:ascii="Arial" w:hAnsi="Arial" w:cs="Arial"/>
          <w:sz w:val="24"/>
          <w:szCs w:val="24"/>
          <w:lang w:eastAsia="ar-SA"/>
        </w:rPr>
        <w:t>на  правоотношения</w:t>
      </w:r>
      <w:proofErr w:type="gramEnd"/>
      <w:r w:rsidR="003E751D" w:rsidRPr="00146100">
        <w:rPr>
          <w:rFonts w:ascii="Arial" w:hAnsi="Arial" w:cs="Arial"/>
          <w:sz w:val="24"/>
          <w:szCs w:val="24"/>
          <w:lang w:eastAsia="ar-SA"/>
        </w:rPr>
        <w:t xml:space="preserve"> возникшие с 01.01.2025 года.</w:t>
      </w:r>
    </w:p>
    <w:p w:rsidR="00C1764A" w:rsidRPr="00146100" w:rsidRDefault="00D66E07" w:rsidP="003E75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6100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3E751D" w:rsidRPr="0014610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C1764A" w:rsidRPr="00146100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</w:t>
      </w:r>
      <w:r w:rsidR="006759A1" w:rsidRPr="00146100">
        <w:rPr>
          <w:rFonts w:ascii="Arial" w:eastAsia="Times New Roman" w:hAnsi="Arial" w:cs="Arial"/>
          <w:sz w:val="24"/>
          <w:szCs w:val="24"/>
          <w:lang w:eastAsia="ru-RU"/>
        </w:rPr>
        <w:t xml:space="preserve">за </w:t>
      </w:r>
      <w:r w:rsidR="00C1764A" w:rsidRPr="00146100">
        <w:rPr>
          <w:rFonts w:ascii="Arial" w:eastAsia="Times New Roman" w:hAnsi="Arial" w:cs="Arial"/>
          <w:sz w:val="24"/>
          <w:szCs w:val="24"/>
          <w:lang w:eastAsia="ru-RU"/>
        </w:rPr>
        <w:t>исполнени</w:t>
      </w:r>
      <w:r w:rsidR="006759A1" w:rsidRPr="00146100">
        <w:rPr>
          <w:rFonts w:ascii="Arial" w:eastAsia="Times New Roman" w:hAnsi="Arial" w:cs="Arial"/>
          <w:sz w:val="24"/>
          <w:szCs w:val="24"/>
          <w:lang w:eastAsia="ru-RU"/>
        </w:rPr>
        <w:t>ем</w:t>
      </w:r>
      <w:r w:rsidR="00C1764A" w:rsidRPr="0014610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постановления </w:t>
      </w:r>
      <w:r w:rsidR="003E751D" w:rsidRPr="00146100">
        <w:rPr>
          <w:rFonts w:ascii="Arial" w:eastAsia="Times New Roman" w:hAnsi="Arial" w:cs="Arial"/>
          <w:sz w:val="24"/>
          <w:szCs w:val="24"/>
          <w:lang w:eastAsia="ru-RU"/>
        </w:rPr>
        <w:t>оставляю за собой.</w:t>
      </w:r>
    </w:p>
    <w:p w:rsidR="00FB213D" w:rsidRPr="00146100" w:rsidRDefault="00FB213D" w:rsidP="00F75491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764A" w:rsidRPr="00146100" w:rsidRDefault="00C1764A" w:rsidP="00F75491">
      <w:pPr>
        <w:widowControl w:val="0"/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46100">
        <w:rPr>
          <w:rFonts w:ascii="Arial" w:eastAsia="Times New Roman" w:hAnsi="Arial" w:cs="Arial"/>
          <w:sz w:val="24"/>
          <w:szCs w:val="24"/>
          <w:lang w:eastAsia="ru-RU"/>
        </w:rPr>
        <w:t xml:space="preserve">Глава Залесовского муниципального </w:t>
      </w:r>
      <w:proofErr w:type="gramStart"/>
      <w:r w:rsidRPr="00146100">
        <w:rPr>
          <w:rFonts w:ascii="Arial" w:eastAsia="Times New Roman" w:hAnsi="Arial" w:cs="Arial"/>
          <w:sz w:val="24"/>
          <w:szCs w:val="24"/>
          <w:lang w:eastAsia="ru-RU"/>
        </w:rPr>
        <w:t>округа  А.В.</w:t>
      </w:r>
      <w:proofErr w:type="gramEnd"/>
      <w:r w:rsidRPr="00146100">
        <w:rPr>
          <w:rFonts w:ascii="Arial" w:eastAsia="Times New Roman" w:hAnsi="Arial" w:cs="Arial"/>
          <w:sz w:val="24"/>
          <w:szCs w:val="24"/>
          <w:lang w:eastAsia="ru-RU"/>
        </w:rPr>
        <w:t xml:space="preserve"> Пластеев</w:t>
      </w:r>
    </w:p>
    <w:p w:rsidR="00146100" w:rsidRDefault="00146100" w:rsidP="001461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66E07" w:rsidRPr="00146100" w:rsidRDefault="00F921E3" w:rsidP="0014610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Приложение</w:t>
      </w:r>
      <w:r w:rsidR="006759A1" w:rsidRPr="00146100">
        <w:rPr>
          <w:rFonts w:ascii="Arial" w:hAnsi="Arial" w:cs="Arial"/>
          <w:sz w:val="24"/>
          <w:szCs w:val="24"/>
        </w:rPr>
        <w:t xml:space="preserve"> </w:t>
      </w:r>
    </w:p>
    <w:p w:rsidR="006759A1" w:rsidRPr="00146100" w:rsidRDefault="006759A1" w:rsidP="001461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D529E0" w:rsidRPr="00146100" w:rsidRDefault="006759A1" w:rsidP="001461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Залесовского муниципального округа</w:t>
      </w:r>
      <w:r w:rsidR="00D529E0" w:rsidRPr="00146100">
        <w:rPr>
          <w:rFonts w:ascii="Arial" w:hAnsi="Arial" w:cs="Arial"/>
          <w:sz w:val="24"/>
          <w:szCs w:val="24"/>
        </w:rPr>
        <w:t xml:space="preserve"> </w:t>
      </w:r>
    </w:p>
    <w:p w:rsidR="006759A1" w:rsidRPr="00146100" w:rsidRDefault="00D529E0" w:rsidP="0014610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Алтайского края</w:t>
      </w:r>
      <w:r w:rsidR="00146100" w:rsidRPr="00146100">
        <w:rPr>
          <w:rFonts w:ascii="Arial" w:hAnsi="Arial" w:cs="Arial"/>
          <w:sz w:val="24"/>
          <w:szCs w:val="24"/>
        </w:rPr>
        <w:t xml:space="preserve"> </w:t>
      </w:r>
      <w:r w:rsidR="006759A1" w:rsidRPr="00146100">
        <w:rPr>
          <w:rFonts w:ascii="Arial" w:hAnsi="Arial" w:cs="Arial"/>
          <w:sz w:val="24"/>
          <w:szCs w:val="24"/>
        </w:rPr>
        <w:t xml:space="preserve">от </w:t>
      </w:r>
      <w:r w:rsidR="004E21AF" w:rsidRPr="00146100">
        <w:rPr>
          <w:rFonts w:ascii="Arial" w:hAnsi="Arial" w:cs="Arial"/>
          <w:sz w:val="24"/>
          <w:szCs w:val="24"/>
        </w:rPr>
        <w:t>11.03.2025</w:t>
      </w:r>
      <w:r w:rsidR="006759A1" w:rsidRPr="00146100">
        <w:rPr>
          <w:rFonts w:ascii="Arial" w:hAnsi="Arial" w:cs="Arial"/>
          <w:sz w:val="24"/>
          <w:szCs w:val="24"/>
        </w:rPr>
        <w:t xml:space="preserve"> №</w:t>
      </w:r>
      <w:r w:rsidR="004E21AF" w:rsidRPr="00146100">
        <w:rPr>
          <w:rFonts w:ascii="Arial" w:hAnsi="Arial" w:cs="Arial"/>
          <w:sz w:val="24"/>
          <w:szCs w:val="24"/>
        </w:rPr>
        <w:t>184</w:t>
      </w:r>
    </w:p>
    <w:p w:rsidR="00146100" w:rsidRPr="00146100" w:rsidRDefault="00146100" w:rsidP="006B7454">
      <w:pPr>
        <w:pStyle w:val="1"/>
        <w:spacing w:before="0" w:line="240" w:lineRule="auto"/>
        <w:jc w:val="center"/>
        <w:rPr>
          <w:rFonts w:ascii="Arial" w:eastAsia="Times New Roman CYR" w:hAnsi="Arial" w:cs="Arial"/>
          <w:b w:val="0"/>
          <w:bCs w:val="0"/>
          <w:color w:val="auto"/>
          <w:sz w:val="24"/>
          <w:szCs w:val="24"/>
        </w:rPr>
      </w:pPr>
    </w:p>
    <w:p w:rsidR="003E751D" w:rsidRPr="00146100" w:rsidRDefault="003E751D" w:rsidP="006B7454">
      <w:pPr>
        <w:pStyle w:val="1"/>
        <w:spacing w:before="0" w:line="240" w:lineRule="auto"/>
        <w:jc w:val="center"/>
        <w:rPr>
          <w:rFonts w:ascii="Arial" w:eastAsia="Times New Roman CYR" w:hAnsi="Arial" w:cs="Arial"/>
          <w:bCs w:val="0"/>
          <w:color w:val="auto"/>
          <w:sz w:val="24"/>
          <w:szCs w:val="24"/>
        </w:rPr>
      </w:pPr>
      <w:r w:rsidRPr="00146100">
        <w:rPr>
          <w:rFonts w:ascii="Arial" w:eastAsia="Times New Roman CYR" w:hAnsi="Arial" w:cs="Arial"/>
          <w:bCs w:val="0"/>
          <w:color w:val="auto"/>
          <w:sz w:val="24"/>
          <w:szCs w:val="24"/>
        </w:rPr>
        <w:t>ПОЛОЖЕНИЕ</w:t>
      </w:r>
    </w:p>
    <w:p w:rsidR="003E751D" w:rsidRPr="00146100" w:rsidRDefault="003E751D" w:rsidP="006B7454">
      <w:pPr>
        <w:spacing w:after="0" w:line="240" w:lineRule="auto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  <w:r w:rsidRPr="00146100">
        <w:rPr>
          <w:rFonts w:ascii="Arial" w:eastAsia="Times New Roman CYR" w:hAnsi="Arial" w:cs="Arial"/>
          <w:b/>
          <w:bCs/>
          <w:sz w:val="24"/>
          <w:szCs w:val="24"/>
        </w:rPr>
        <w:t xml:space="preserve"> о порядке формирования, восполнения и расходования средств </w:t>
      </w:r>
    </w:p>
    <w:p w:rsidR="003E751D" w:rsidRPr="00146100" w:rsidRDefault="003E751D" w:rsidP="006B7454">
      <w:pPr>
        <w:spacing w:after="0" w:line="240" w:lineRule="auto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  <w:r w:rsidRPr="00146100">
        <w:rPr>
          <w:rFonts w:ascii="Arial" w:eastAsia="Times New Roman CYR" w:hAnsi="Arial" w:cs="Arial"/>
          <w:b/>
          <w:bCs/>
          <w:sz w:val="24"/>
          <w:szCs w:val="24"/>
        </w:rPr>
        <w:t xml:space="preserve">резервного фонда администрации </w:t>
      </w:r>
      <w:r w:rsidR="00BE49B5" w:rsidRPr="00146100">
        <w:rPr>
          <w:rFonts w:ascii="Arial" w:eastAsia="Times New Roman CYR" w:hAnsi="Arial" w:cs="Arial"/>
          <w:b/>
          <w:bCs/>
          <w:sz w:val="24"/>
          <w:szCs w:val="24"/>
        </w:rPr>
        <w:t>Залесовского муниципального округа Алтайского края</w:t>
      </w:r>
    </w:p>
    <w:p w:rsidR="003E751D" w:rsidRPr="00146100" w:rsidRDefault="003E751D" w:rsidP="006B745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3E751D" w:rsidRPr="00146100" w:rsidRDefault="003E751D" w:rsidP="006B7454">
      <w:pPr>
        <w:spacing w:line="240" w:lineRule="auto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  <w:r w:rsidRPr="00146100">
        <w:rPr>
          <w:rFonts w:ascii="Arial" w:eastAsia="Times New Roman CYR" w:hAnsi="Arial" w:cs="Arial"/>
          <w:b/>
          <w:bCs/>
          <w:sz w:val="24"/>
          <w:szCs w:val="24"/>
        </w:rPr>
        <w:t>1. Общие положения</w:t>
      </w:r>
    </w:p>
    <w:p w:rsidR="003E751D" w:rsidRPr="00146100" w:rsidRDefault="003E751D" w:rsidP="006B74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highlight w:val="green"/>
        </w:rPr>
      </w:pPr>
      <w:r w:rsidRPr="00146100">
        <w:rPr>
          <w:rFonts w:ascii="Arial" w:hAnsi="Arial" w:cs="Arial"/>
          <w:sz w:val="24"/>
          <w:szCs w:val="24"/>
        </w:rPr>
        <w:t xml:space="preserve">1.1. Настоящее </w:t>
      </w:r>
      <w:r w:rsidR="00BE49B5" w:rsidRPr="00146100">
        <w:rPr>
          <w:rFonts w:ascii="Arial" w:hAnsi="Arial" w:cs="Arial"/>
          <w:sz w:val="24"/>
          <w:szCs w:val="24"/>
        </w:rPr>
        <w:t xml:space="preserve"> </w:t>
      </w:r>
      <w:r w:rsidRPr="00146100">
        <w:rPr>
          <w:rFonts w:ascii="Arial" w:hAnsi="Arial" w:cs="Arial"/>
          <w:sz w:val="24"/>
          <w:szCs w:val="24"/>
        </w:rPr>
        <w:t xml:space="preserve">Положение о порядке </w:t>
      </w:r>
      <w:r w:rsidR="00BE49B5" w:rsidRPr="00146100">
        <w:rPr>
          <w:rFonts w:ascii="Arial" w:hAnsi="Arial" w:cs="Arial"/>
          <w:sz w:val="24"/>
          <w:szCs w:val="24"/>
        </w:rPr>
        <w:t xml:space="preserve"> </w:t>
      </w:r>
      <w:r w:rsidRPr="00146100">
        <w:rPr>
          <w:rFonts w:ascii="Arial" w:hAnsi="Arial" w:cs="Arial"/>
          <w:sz w:val="24"/>
          <w:szCs w:val="24"/>
        </w:rPr>
        <w:t xml:space="preserve">формирования, восполнения  и расходования средств резервного фонда администрации </w:t>
      </w:r>
      <w:r w:rsidR="00BE49B5" w:rsidRPr="00146100">
        <w:rPr>
          <w:rFonts w:ascii="Arial" w:eastAsia="Times New Roman CYR" w:hAnsi="Arial" w:cs="Arial"/>
          <w:bCs/>
          <w:sz w:val="24"/>
          <w:szCs w:val="24"/>
        </w:rPr>
        <w:t>Залесовского муниципального округа Алтайского края</w:t>
      </w:r>
      <w:r w:rsidRPr="00146100">
        <w:rPr>
          <w:rFonts w:ascii="Arial" w:hAnsi="Arial" w:cs="Arial"/>
          <w:sz w:val="24"/>
          <w:szCs w:val="24"/>
        </w:rPr>
        <w:t xml:space="preserve"> (далее – Положение, резервный фонд) разработано в соответствии со статьей 81 Бюджетного кодекса Российской Федерации, пунктом 8 части 1 статьи 1</w:t>
      </w:r>
      <w:r w:rsidR="00BE49B5" w:rsidRPr="00146100">
        <w:rPr>
          <w:rFonts w:ascii="Arial" w:hAnsi="Arial" w:cs="Arial"/>
          <w:sz w:val="24"/>
          <w:szCs w:val="24"/>
        </w:rPr>
        <w:t>6</w:t>
      </w:r>
      <w:r w:rsidRPr="00146100">
        <w:rPr>
          <w:rFonts w:ascii="Arial" w:hAnsi="Arial" w:cs="Arial"/>
          <w:sz w:val="24"/>
          <w:szCs w:val="24"/>
        </w:rPr>
        <w:t xml:space="preserve"> Федерального закона Российской Федерации от 6 октября </w:t>
      </w:r>
      <w:smartTag w:uri="urn:schemas-microsoft-com:office:smarttags" w:element="metricconverter">
        <w:smartTagPr>
          <w:attr w:name="ProductID" w:val="2003 г"/>
        </w:smartTagPr>
        <w:r w:rsidRPr="00146100">
          <w:rPr>
            <w:rFonts w:ascii="Arial" w:hAnsi="Arial" w:cs="Arial"/>
            <w:sz w:val="24"/>
            <w:szCs w:val="24"/>
          </w:rPr>
          <w:t>2003 г</w:t>
        </w:r>
      </w:smartTag>
      <w:r w:rsidRPr="00146100">
        <w:rPr>
          <w:rFonts w:ascii="Arial" w:hAnsi="Arial" w:cs="Arial"/>
          <w:sz w:val="24"/>
          <w:szCs w:val="24"/>
        </w:rPr>
        <w:t xml:space="preserve">. N 131-ФЗ «Об общих принципах организации местного самоуправления в Российской Федерации», Федеральным </w:t>
      </w:r>
      <w:r w:rsidR="00BE49B5" w:rsidRPr="00146100">
        <w:rPr>
          <w:rFonts w:ascii="Arial" w:hAnsi="Arial" w:cs="Arial"/>
          <w:sz w:val="24"/>
          <w:szCs w:val="24"/>
        </w:rPr>
        <w:t xml:space="preserve"> </w:t>
      </w:r>
      <w:r w:rsidRPr="00146100">
        <w:rPr>
          <w:rFonts w:ascii="Arial" w:hAnsi="Arial" w:cs="Arial"/>
          <w:sz w:val="24"/>
          <w:szCs w:val="24"/>
        </w:rPr>
        <w:t>Законом от 21 декабря 1994 года № 68-ФЗ «О защите населения и территорий от чрезвычайных ситуаций природного и техногенного характера».</w:t>
      </w:r>
    </w:p>
    <w:p w:rsidR="003E751D" w:rsidRPr="00146100" w:rsidRDefault="003E751D" w:rsidP="006B745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1.2. Настоящее Положение определяет порядок формирования</w:t>
      </w:r>
      <w:r w:rsidRPr="00146100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gramStart"/>
      <w:r w:rsidRPr="00146100">
        <w:rPr>
          <w:rFonts w:ascii="Arial" w:hAnsi="Arial" w:cs="Arial"/>
          <w:sz w:val="24"/>
          <w:szCs w:val="24"/>
        </w:rPr>
        <w:t>восполнения  и</w:t>
      </w:r>
      <w:proofErr w:type="gramEnd"/>
      <w:r w:rsidRPr="00146100">
        <w:rPr>
          <w:rFonts w:ascii="Arial" w:hAnsi="Arial" w:cs="Arial"/>
          <w:sz w:val="24"/>
          <w:szCs w:val="24"/>
        </w:rPr>
        <w:t xml:space="preserve"> расходования средств резервного фонда, цели, на которые они выделяются, порядок принятия решения о выделении средств из резервного фонда и основания для их выделения, осуществление контроля за целевым использованием средств резервного фонда администрации </w:t>
      </w:r>
      <w:r w:rsidR="00BE49B5" w:rsidRPr="00146100">
        <w:rPr>
          <w:rFonts w:ascii="Arial" w:eastAsia="Times New Roman CYR" w:hAnsi="Arial" w:cs="Arial"/>
          <w:bCs/>
          <w:sz w:val="24"/>
          <w:szCs w:val="24"/>
        </w:rPr>
        <w:t>Залесовского муниципального округа Алтайского края</w:t>
      </w:r>
      <w:r w:rsidRPr="00146100">
        <w:rPr>
          <w:rFonts w:ascii="Arial" w:hAnsi="Arial" w:cs="Arial"/>
          <w:sz w:val="24"/>
          <w:szCs w:val="24"/>
        </w:rPr>
        <w:t>.</w:t>
      </w:r>
    </w:p>
    <w:p w:rsidR="003E751D" w:rsidRPr="00146100" w:rsidRDefault="003E751D" w:rsidP="006B7454">
      <w:pPr>
        <w:pStyle w:val="a"/>
        <w:numPr>
          <w:ilvl w:val="0"/>
          <w:numId w:val="0"/>
        </w:numPr>
        <w:ind w:firstLine="709"/>
        <w:rPr>
          <w:rFonts w:ascii="Arial" w:eastAsia="Times New Roman" w:hAnsi="Arial" w:cs="Arial"/>
          <w:color w:val="FF0000"/>
          <w:sz w:val="24"/>
          <w:szCs w:val="24"/>
          <w:highlight w:val="yellow"/>
        </w:rPr>
      </w:pPr>
      <w:r w:rsidRPr="00146100">
        <w:rPr>
          <w:rFonts w:ascii="Arial" w:hAnsi="Arial" w:cs="Arial"/>
          <w:sz w:val="24"/>
          <w:szCs w:val="24"/>
        </w:rPr>
        <w:t xml:space="preserve">1.3. Резервный фонд формируется в составе бюджета муниципального образования </w:t>
      </w:r>
      <w:r w:rsidR="00BE49B5" w:rsidRPr="00146100">
        <w:rPr>
          <w:rFonts w:ascii="Arial" w:hAnsi="Arial" w:cs="Arial"/>
          <w:sz w:val="24"/>
          <w:szCs w:val="24"/>
        </w:rPr>
        <w:t>Залесовский муниципальный округ Алтайского края</w:t>
      </w:r>
      <w:r w:rsidRPr="00146100">
        <w:rPr>
          <w:rFonts w:ascii="Arial" w:hAnsi="Arial" w:cs="Arial"/>
          <w:sz w:val="24"/>
          <w:szCs w:val="24"/>
        </w:rPr>
        <w:t xml:space="preserve"> (далее – бюджет </w:t>
      </w:r>
      <w:r w:rsidR="00BE49B5" w:rsidRPr="00146100">
        <w:rPr>
          <w:rFonts w:ascii="Arial" w:hAnsi="Arial" w:cs="Arial"/>
          <w:sz w:val="24"/>
          <w:szCs w:val="24"/>
        </w:rPr>
        <w:t>округа</w:t>
      </w:r>
      <w:r w:rsidRPr="00146100">
        <w:rPr>
          <w:rFonts w:ascii="Arial" w:hAnsi="Arial" w:cs="Arial"/>
          <w:sz w:val="24"/>
          <w:szCs w:val="24"/>
        </w:rPr>
        <w:t>) для финансового обеспечения непредвиденных расходов, в том числе в связи с угрозой чрезвычайных ситуаций, мероприятий, связанных с предупреждением и ликвидацией чрезвычайных ситуаций природного и техногенного характера (далее - чрезвычайные ситуации)</w:t>
      </w:r>
      <w:r w:rsidR="00BE49B5" w:rsidRPr="00146100">
        <w:rPr>
          <w:rFonts w:ascii="Arial" w:hAnsi="Arial" w:cs="Arial"/>
          <w:sz w:val="24"/>
          <w:szCs w:val="24"/>
        </w:rPr>
        <w:t xml:space="preserve"> </w:t>
      </w:r>
      <w:r w:rsidRPr="00146100">
        <w:rPr>
          <w:rFonts w:ascii="Arial" w:hAnsi="Arial" w:cs="Arial"/>
          <w:sz w:val="24"/>
          <w:szCs w:val="24"/>
        </w:rPr>
        <w:t xml:space="preserve"> локального и муниципального характера,  также более масштабного характера, если последние затронули территорию </w:t>
      </w:r>
      <w:r w:rsidR="00BE49B5" w:rsidRPr="00146100">
        <w:rPr>
          <w:rFonts w:ascii="Arial" w:hAnsi="Arial" w:cs="Arial"/>
          <w:sz w:val="24"/>
          <w:szCs w:val="24"/>
        </w:rPr>
        <w:t>Залесовского муниципального  округа Алтайского края</w:t>
      </w:r>
      <w:r w:rsidRPr="00146100">
        <w:rPr>
          <w:rFonts w:ascii="Arial" w:hAnsi="Arial" w:cs="Arial"/>
          <w:sz w:val="24"/>
          <w:szCs w:val="24"/>
        </w:rPr>
        <w:t>,</w:t>
      </w:r>
      <w:r w:rsidRPr="00146100">
        <w:rPr>
          <w:rFonts w:ascii="Arial" w:hAnsi="Arial" w:cs="Arial"/>
          <w:b/>
          <w:sz w:val="24"/>
          <w:szCs w:val="24"/>
        </w:rPr>
        <w:t xml:space="preserve"> </w:t>
      </w:r>
      <w:r w:rsidRPr="00146100">
        <w:rPr>
          <w:rFonts w:ascii="Arial" w:hAnsi="Arial" w:cs="Arial"/>
          <w:sz w:val="24"/>
          <w:szCs w:val="24"/>
        </w:rPr>
        <w:t>а также последствий террористических</w:t>
      </w:r>
      <w:r w:rsidRPr="00146100">
        <w:rPr>
          <w:rFonts w:ascii="Arial" w:hAnsi="Arial" w:cs="Arial"/>
          <w:b/>
          <w:sz w:val="24"/>
          <w:szCs w:val="24"/>
        </w:rPr>
        <w:t xml:space="preserve"> </w:t>
      </w:r>
      <w:r w:rsidRPr="00146100">
        <w:rPr>
          <w:rFonts w:ascii="Arial" w:hAnsi="Arial" w:cs="Arial"/>
          <w:sz w:val="24"/>
          <w:szCs w:val="24"/>
        </w:rPr>
        <w:t xml:space="preserve">актов на территории </w:t>
      </w:r>
      <w:r w:rsidR="006B7454" w:rsidRPr="00146100">
        <w:rPr>
          <w:rFonts w:ascii="Arial" w:hAnsi="Arial" w:cs="Arial"/>
          <w:sz w:val="24"/>
          <w:szCs w:val="24"/>
        </w:rPr>
        <w:t>Залесовского муниципального округа Алтайского края</w:t>
      </w:r>
      <w:r w:rsidRPr="00146100">
        <w:rPr>
          <w:rFonts w:ascii="Arial" w:hAnsi="Arial" w:cs="Arial"/>
          <w:sz w:val="24"/>
          <w:szCs w:val="24"/>
        </w:rPr>
        <w:t>.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6B74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6100">
        <w:rPr>
          <w:rFonts w:ascii="Arial" w:hAnsi="Arial" w:cs="Arial"/>
          <w:b/>
          <w:sz w:val="24"/>
          <w:szCs w:val="24"/>
        </w:rPr>
        <w:lastRenderedPageBreak/>
        <w:t>2. Термины и определения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Для целей настоящего положения используются следующие понятия: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а) имущество первой необходимости -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предметы для хранения и приготовления пищи - холодильник, газовая плита (электроплита) и шкаф для посуды;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предметы мебели для приема пищи - стол и стул (табурет);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предметы мебели для сна - кровать (диван);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предметы средств информирования граждан - телевизор (радио), 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котел отопительный (переносная печь);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б) неотложные аварийно-восстановительные работы - деятельность, проводимая с целью локализации отдельных очагов повышенной опасности, устранения аварий и создания минимально необходимых условий для обеспечения жизнедеятельности населения.</w:t>
      </w:r>
    </w:p>
    <w:p w:rsidR="003E751D" w:rsidRPr="00146100" w:rsidRDefault="003E751D" w:rsidP="006B7454">
      <w:pPr>
        <w:pStyle w:val="s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6B7454" w:rsidRPr="00146100" w:rsidRDefault="003E751D" w:rsidP="006B7454">
      <w:pPr>
        <w:pStyle w:val="s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46100">
        <w:rPr>
          <w:rFonts w:ascii="Arial" w:hAnsi="Arial" w:cs="Arial"/>
          <w:b/>
        </w:rPr>
        <w:t xml:space="preserve">3. Порядок формирования и восполнения резервного фонда администрации </w:t>
      </w:r>
      <w:r w:rsidR="006B7454" w:rsidRPr="00146100">
        <w:rPr>
          <w:rFonts w:ascii="Arial" w:eastAsia="Times New Roman CYR" w:hAnsi="Arial" w:cs="Arial"/>
          <w:b/>
          <w:bCs/>
        </w:rPr>
        <w:t>Залесовского муниципального округа Алтайского края</w:t>
      </w:r>
      <w:r w:rsidR="006B7454" w:rsidRPr="00146100">
        <w:rPr>
          <w:rFonts w:ascii="Arial" w:hAnsi="Arial" w:cs="Arial"/>
          <w:b/>
        </w:rPr>
        <w:t xml:space="preserve"> </w:t>
      </w:r>
    </w:p>
    <w:p w:rsidR="006B7454" w:rsidRPr="00146100" w:rsidRDefault="006B7454" w:rsidP="006B7454">
      <w:pPr>
        <w:pStyle w:val="s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BF0395" w:rsidRPr="00146100" w:rsidRDefault="003E751D" w:rsidP="006B7454">
      <w:pPr>
        <w:pStyle w:val="s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46100">
        <w:rPr>
          <w:rFonts w:ascii="Arial" w:hAnsi="Arial" w:cs="Arial"/>
        </w:rPr>
        <w:t>3.1. </w:t>
      </w:r>
      <w:r w:rsidR="00BF0395" w:rsidRPr="00146100">
        <w:rPr>
          <w:rFonts w:ascii="Arial" w:hAnsi="Arial" w:cs="Arial"/>
        </w:rPr>
        <w:t>Резервный фонд формируется за счет собственных (налоговых и неналоговых) доходов бюджет</w:t>
      </w:r>
      <w:r w:rsidR="00BF0395" w:rsidRPr="00146100">
        <w:rPr>
          <w:rFonts w:ascii="Arial" w:eastAsia="Times New Roman" w:hAnsi="Arial" w:cs="Arial"/>
          <w:lang w:eastAsia="en-US"/>
        </w:rPr>
        <w:t xml:space="preserve"> Залесовского муниципального округа Алтайского края.</w:t>
      </w:r>
    </w:p>
    <w:p w:rsidR="003E751D" w:rsidRPr="00146100" w:rsidRDefault="00BF0395" w:rsidP="006B7454">
      <w:pPr>
        <w:pStyle w:val="s5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46100">
        <w:rPr>
          <w:rFonts w:ascii="Arial" w:hAnsi="Arial" w:cs="Arial"/>
        </w:rPr>
        <w:t>3.2.</w:t>
      </w:r>
      <w:r w:rsidR="003E751D" w:rsidRPr="00146100">
        <w:rPr>
          <w:rFonts w:ascii="Arial" w:hAnsi="Arial" w:cs="Arial"/>
        </w:rPr>
        <w:t xml:space="preserve">Размер резервного фонда утверждается Решением </w:t>
      </w:r>
      <w:r w:rsidR="003E751D" w:rsidRPr="00146100">
        <w:rPr>
          <w:rFonts w:ascii="Arial" w:eastAsia="Times New Roman" w:hAnsi="Arial" w:cs="Arial"/>
          <w:lang w:eastAsia="en-US"/>
        </w:rPr>
        <w:t>Совета </w:t>
      </w:r>
      <w:r w:rsidR="006B7454" w:rsidRPr="00146100">
        <w:rPr>
          <w:rFonts w:ascii="Arial" w:eastAsia="Times New Roman" w:hAnsi="Arial" w:cs="Arial"/>
          <w:lang w:eastAsia="en-US"/>
        </w:rPr>
        <w:t xml:space="preserve">депутатов Залесовского муниципального округа Алтайского края </w:t>
      </w:r>
      <w:r w:rsidR="003E751D" w:rsidRPr="00146100">
        <w:rPr>
          <w:rFonts w:ascii="Arial" w:hAnsi="Arial" w:cs="Arial"/>
        </w:rPr>
        <w:t xml:space="preserve">о бюджете </w:t>
      </w:r>
      <w:r w:rsidR="006B7454" w:rsidRPr="00146100">
        <w:rPr>
          <w:rFonts w:ascii="Arial" w:hAnsi="Arial" w:cs="Arial"/>
        </w:rPr>
        <w:t>округа</w:t>
      </w:r>
      <w:r w:rsidR="003E751D" w:rsidRPr="00146100">
        <w:rPr>
          <w:rFonts w:ascii="Arial" w:hAnsi="Arial" w:cs="Arial"/>
        </w:rPr>
        <w:t xml:space="preserve"> на очередной финансовый год (далее – Решение о бюджете).</w:t>
      </w:r>
    </w:p>
    <w:p w:rsidR="003E751D" w:rsidRPr="00146100" w:rsidRDefault="003E751D" w:rsidP="006B74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46100">
        <w:rPr>
          <w:rFonts w:ascii="Arial" w:hAnsi="Arial" w:cs="Arial"/>
        </w:rPr>
        <w:t>3.</w:t>
      </w:r>
      <w:r w:rsidR="00BF0395" w:rsidRPr="00146100">
        <w:rPr>
          <w:rFonts w:ascii="Arial" w:hAnsi="Arial" w:cs="Arial"/>
        </w:rPr>
        <w:t>3</w:t>
      </w:r>
      <w:r w:rsidRPr="00146100">
        <w:rPr>
          <w:rFonts w:ascii="Arial" w:hAnsi="Arial" w:cs="Arial"/>
        </w:rPr>
        <w:t xml:space="preserve">. Средства резервного фонда администрации </w:t>
      </w:r>
      <w:r w:rsidR="006B7454" w:rsidRPr="00146100">
        <w:rPr>
          <w:rFonts w:ascii="Arial" w:eastAsia="Times New Roman CYR" w:hAnsi="Arial" w:cs="Arial"/>
          <w:bCs/>
        </w:rPr>
        <w:t>Залесовского муниципального округа Алтайского края</w:t>
      </w:r>
      <w:r w:rsidRPr="00146100">
        <w:rPr>
          <w:rFonts w:ascii="Arial" w:hAnsi="Arial" w:cs="Arial"/>
        </w:rPr>
        <w:t xml:space="preserve"> предусматриваются отдельной строкой в расходной части бюджета поселения в соответствии с действующей бюджетной классификацией Российской Федерации.</w:t>
      </w:r>
    </w:p>
    <w:p w:rsidR="003E751D" w:rsidRPr="00146100" w:rsidRDefault="003E751D" w:rsidP="006B74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46100">
        <w:rPr>
          <w:rFonts w:ascii="Arial" w:hAnsi="Arial" w:cs="Arial"/>
        </w:rPr>
        <w:t>3.</w:t>
      </w:r>
      <w:r w:rsidR="00BF0395" w:rsidRPr="00146100">
        <w:rPr>
          <w:rFonts w:ascii="Arial" w:hAnsi="Arial" w:cs="Arial"/>
        </w:rPr>
        <w:t>4</w:t>
      </w:r>
      <w:r w:rsidRPr="00146100">
        <w:rPr>
          <w:rFonts w:ascii="Arial" w:hAnsi="Arial" w:cs="Arial"/>
        </w:rPr>
        <w:t xml:space="preserve">. Восполнение бюджетных ассигнований резервного фонда администрации </w:t>
      </w:r>
      <w:r w:rsidR="006B7454" w:rsidRPr="00146100">
        <w:rPr>
          <w:rFonts w:ascii="Arial" w:eastAsia="Times New Roman CYR" w:hAnsi="Arial" w:cs="Arial"/>
          <w:bCs/>
        </w:rPr>
        <w:t>Залесовского муниципального округа Алтайского края</w:t>
      </w:r>
      <w:r w:rsidR="006B7454" w:rsidRPr="00146100">
        <w:rPr>
          <w:rFonts w:ascii="Arial" w:hAnsi="Arial" w:cs="Arial"/>
        </w:rPr>
        <w:t xml:space="preserve"> </w:t>
      </w:r>
      <w:r w:rsidRPr="00146100">
        <w:rPr>
          <w:rFonts w:ascii="Arial" w:hAnsi="Arial" w:cs="Arial"/>
        </w:rPr>
        <w:t>осуществляется на основании Решения Совета </w:t>
      </w:r>
      <w:r w:rsidR="006B7454" w:rsidRPr="00146100">
        <w:rPr>
          <w:rFonts w:ascii="Arial" w:eastAsia="Times New Roman" w:hAnsi="Arial" w:cs="Arial"/>
          <w:lang w:eastAsia="en-US"/>
        </w:rPr>
        <w:t>депутатов Залесовского муниципального округа Алтайского края</w:t>
      </w:r>
      <w:r w:rsidRPr="00146100">
        <w:rPr>
          <w:rFonts w:ascii="Arial" w:hAnsi="Arial" w:cs="Arial"/>
        </w:rPr>
        <w:t xml:space="preserve"> о внесении изменений дополнений в бюджет муниципального образования </w:t>
      </w:r>
      <w:r w:rsidR="006B7454" w:rsidRPr="00146100">
        <w:rPr>
          <w:rFonts w:ascii="Arial" w:hAnsi="Arial" w:cs="Arial"/>
        </w:rPr>
        <w:t xml:space="preserve">Залесовский муниципальный округ Алтайского </w:t>
      </w:r>
      <w:proofErr w:type="gramStart"/>
      <w:r w:rsidR="006B7454" w:rsidRPr="00146100">
        <w:rPr>
          <w:rFonts w:ascii="Arial" w:hAnsi="Arial" w:cs="Arial"/>
        </w:rPr>
        <w:t xml:space="preserve">края </w:t>
      </w:r>
      <w:r w:rsidRPr="00146100">
        <w:rPr>
          <w:rFonts w:ascii="Arial" w:hAnsi="Arial" w:cs="Arial"/>
        </w:rPr>
        <w:t xml:space="preserve"> в</w:t>
      </w:r>
      <w:proofErr w:type="gramEnd"/>
      <w:r w:rsidRPr="00146100">
        <w:rPr>
          <w:rFonts w:ascii="Arial" w:hAnsi="Arial" w:cs="Arial"/>
        </w:rPr>
        <w:t xml:space="preserve"> течение года.</w:t>
      </w:r>
    </w:p>
    <w:p w:rsidR="003E751D" w:rsidRPr="00146100" w:rsidRDefault="003E751D" w:rsidP="006B74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E751D" w:rsidRPr="00146100" w:rsidRDefault="003E751D" w:rsidP="006B74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46100">
        <w:rPr>
          <w:rFonts w:ascii="Arial" w:hAnsi="Arial" w:cs="Arial"/>
          <w:b/>
          <w:sz w:val="24"/>
          <w:szCs w:val="24"/>
        </w:rPr>
        <w:t>4. Направление и цели расходования средств резервного фонда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BF0395" w:rsidRPr="00146100" w:rsidRDefault="00BF0395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lastRenderedPageBreak/>
        <w:t>Средства резервного фонда предоставляются на безвозвратной и безвозмездной основе в пределах размера резервного фонда на соответствующий финансовый год.</w:t>
      </w:r>
    </w:p>
    <w:p w:rsidR="00B338FC" w:rsidRPr="00146100" w:rsidRDefault="00B338FC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Основанием для предоставления средств резервного фонда является распоряжение главы Залесовского муниципального округа Алтайского края, в котором указываются: получатель средств, размер предоставляемых средств, цели осуществления расходов и источник предоставления средств – резервный фонд, ответственные лица за целевым использованием выделенных средств, а также, лица, осуществляющие контроль за использованием выделенных средств.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Расходование бюджетных ассигнований резервного фонда осуществляется по следующим основным направлениям: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4.1. Финансирование мероприятий для частичного покрытия расходов на ликвидацию последствий чрезвычайных ситуаций и стихийных бедствий, </w:t>
      </w:r>
      <w:r w:rsidRPr="00146100">
        <w:rPr>
          <w:rFonts w:ascii="Arial" w:eastAsia="Times New Roman CYR" w:hAnsi="Arial" w:cs="Arial"/>
          <w:sz w:val="24"/>
          <w:szCs w:val="24"/>
        </w:rPr>
        <w:t>а также последствий террористических актов</w:t>
      </w:r>
      <w:r w:rsidRPr="00146100">
        <w:rPr>
          <w:rFonts w:ascii="Arial" w:hAnsi="Arial" w:cs="Arial"/>
          <w:sz w:val="24"/>
          <w:szCs w:val="24"/>
        </w:rPr>
        <w:t xml:space="preserve"> на территории </w:t>
      </w:r>
      <w:r w:rsidR="006B7454" w:rsidRPr="00146100">
        <w:rPr>
          <w:rFonts w:ascii="Arial" w:eastAsia="Times New Roman CYR" w:hAnsi="Arial" w:cs="Arial"/>
          <w:bCs/>
          <w:sz w:val="24"/>
          <w:szCs w:val="24"/>
        </w:rPr>
        <w:t>Залесовского муниципального округа Алтайского края</w:t>
      </w:r>
      <w:r w:rsidRPr="00146100">
        <w:rPr>
          <w:rFonts w:ascii="Arial" w:hAnsi="Arial" w:cs="Arial"/>
          <w:sz w:val="24"/>
          <w:szCs w:val="24"/>
        </w:rPr>
        <w:t>, в том числе расходов: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а) на проведение аварийно-спасательных работ в зонах чрезвычайных ситуаций и стихийных бедствий;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б) 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 или стихийного бедствия,</w:t>
      </w:r>
      <w:r w:rsidRPr="00146100">
        <w:rPr>
          <w:rFonts w:ascii="Arial" w:eastAsia="Times New Roman CYR" w:hAnsi="Arial" w:cs="Arial"/>
          <w:b/>
          <w:sz w:val="24"/>
          <w:szCs w:val="24"/>
        </w:rPr>
        <w:t xml:space="preserve"> </w:t>
      </w:r>
      <w:r w:rsidRPr="00146100">
        <w:rPr>
          <w:rFonts w:ascii="Arial" w:eastAsia="Times New Roman CYR" w:hAnsi="Arial" w:cs="Arial"/>
          <w:sz w:val="24"/>
          <w:szCs w:val="24"/>
        </w:rPr>
        <w:t>а также последствий террористических актов</w:t>
      </w:r>
      <w:r w:rsidRPr="00146100">
        <w:rPr>
          <w:rFonts w:ascii="Arial" w:hAnsi="Arial" w:cs="Arial"/>
          <w:sz w:val="24"/>
          <w:szCs w:val="24"/>
        </w:rPr>
        <w:t>;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в) возмещение расходов, связанных с привлечением в установленном порядке сил и средств министерств и ведомств Российской Федерации, а также организаций, привлекаемых для проведения экстренных мероприятий по ликвидации последствий чрезвычайных ситуаций и стихийных бедствий.</w:t>
      </w:r>
    </w:p>
    <w:p w:rsidR="00D55BE8" w:rsidRPr="00146100" w:rsidRDefault="00D55BE8" w:rsidP="00D55B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г) развертывание и содержание в течение необходимого срока (но не более шести месяцев) пунктов временного размещения и питания для граждан;</w:t>
      </w:r>
    </w:p>
    <w:p w:rsidR="00D55BE8" w:rsidRPr="00146100" w:rsidRDefault="00D55BE8" w:rsidP="00D55B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д) оказание единовременной материальной помощи гражданам, пострадавшим от чрезвычайных ситуаций и стихийных бедствий;</w:t>
      </w:r>
    </w:p>
    <w:p w:rsidR="00D55BE8" w:rsidRPr="00146100" w:rsidRDefault="00D55BE8" w:rsidP="00D55B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е) возмещение расходов, связанных с привлечением организаций, привлекаемых для проведения экстренных мероприятий по ликвидации последствий чрезвычайных ситуаций и стихийных бедствий;</w:t>
      </w:r>
    </w:p>
    <w:p w:rsidR="00D55BE8" w:rsidRPr="00146100" w:rsidRDefault="00D55BE8" w:rsidP="00D55B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ж) оказание гражданам финансовой помощи в связи с утратой ими имущества первой необходимости;</w:t>
      </w:r>
    </w:p>
    <w:p w:rsidR="00D55BE8" w:rsidRPr="00146100" w:rsidRDefault="00D55BE8" w:rsidP="00D55B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з) выплату единовременного пособия:</w:t>
      </w:r>
    </w:p>
    <w:p w:rsidR="00D55BE8" w:rsidRPr="00146100" w:rsidRDefault="00D55BE8" w:rsidP="00D55B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членам семей (супруге (супругу), детям, родителям и лицам, находившимся на иждивении) граждан, погибших (умерших) в результате чрезвычайной ситуации или стихийного бедствия;</w:t>
      </w:r>
    </w:p>
    <w:p w:rsidR="00D55BE8" w:rsidRPr="00146100" w:rsidRDefault="00D55BE8" w:rsidP="00D55B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и) семьям граждан, погибших (умерших) в результате чрезвычайной ситуации или стихийного бедствия;</w:t>
      </w:r>
    </w:p>
    <w:p w:rsidR="00D55BE8" w:rsidRPr="00146100" w:rsidRDefault="00D55BE8" w:rsidP="00D55BE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к) гражданам, получившим в результате чрезвычайной ситуации вред здоровью, с учетом степени тяжести вреда здоровью.</w:t>
      </w:r>
    </w:p>
    <w:p w:rsidR="007947FC" w:rsidRPr="00146100" w:rsidRDefault="007947FC" w:rsidP="007947FC">
      <w:pPr>
        <w:pStyle w:val="p14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46100">
        <w:rPr>
          <w:rFonts w:ascii="Arial" w:hAnsi="Arial" w:cs="Arial"/>
        </w:rPr>
        <w:t xml:space="preserve">4.2. </w:t>
      </w:r>
      <w:r w:rsidRPr="00146100">
        <w:rPr>
          <w:rStyle w:val="s30"/>
          <w:rFonts w:ascii="Arial" w:hAnsi="Arial" w:cs="Arial"/>
        </w:rPr>
        <w:t xml:space="preserve">Меры социальной поддержки (единовременная материальная помощь) </w:t>
      </w:r>
      <w:r w:rsidRPr="00146100">
        <w:rPr>
          <w:rStyle w:val="s50"/>
          <w:rFonts w:ascii="Arial" w:hAnsi="Arial" w:cs="Arial"/>
        </w:rPr>
        <w:t>пострадавшим в результате опасных природных явлений, стихийных бедствий, пожаров на территории поселения, повлекших тяжкие последствия, носят заявительный характер.</w:t>
      </w:r>
      <w:r w:rsidRPr="00146100">
        <w:rPr>
          <w:rFonts w:ascii="Arial" w:hAnsi="Arial" w:cs="Arial"/>
        </w:rPr>
        <w:t xml:space="preserve"> 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4.</w:t>
      </w:r>
      <w:r w:rsidR="007947FC" w:rsidRPr="00146100">
        <w:rPr>
          <w:rFonts w:ascii="Arial" w:hAnsi="Arial" w:cs="Arial"/>
          <w:sz w:val="24"/>
          <w:szCs w:val="24"/>
        </w:rPr>
        <w:t>3</w:t>
      </w:r>
      <w:r w:rsidRPr="00146100">
        <w:rPr>
          <w:rFonts w:ascii="Arial" w:hAnsi="Arial" w:cs="Arial"/>
          <w:sz w:val="24"/>
          <w:szCs w:val="24"/>
        </w:rPr>
        <w:t>. Использование бюджетных ассигнований резервного фонда на цели, не предусмотренные настоящим Положением, не допускается.</w:t>
      </w:r>
    </w:p>
    <w:p w:rsidR="006B7454" w:rsidRPr="00146100" w:rsidRDefault="006B7454" w:rsidP="006B74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E751D" w:rsidRPr="00146100" w:rsidRDefault="003E751D" w:rsidP="006B745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5. Управление средствами резервного фонда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5.1. Решение об использовании бюджетных ассигнований резервного фонда администрации </w:t>
      </w:r>
      <w:r w:rsidR="006B7454" w:rsidRPr="00146100">
        <w:rPr>
          <w:rFonts w:ascii="Arial" w:eastAsia="Times New Roman CYR" w:hAnsi="Arial" w:cs="Arial"/>
          <w:bCs/>
          <w:sz w:val="24"/>
          <w:szCs w:val="24"/>
        </w:rPr>
        <w:t>Залесовского муниципального округа Алтайского края</w:t>
      </w:r>
      <w:r w:rsidRPr="00146100">
        <w:rPr>
          <w:rFonts w:ascii="Arial" w:hAnsi="Arial" w:cs="Arial"/>
          <w:sz w:val="24"/>
          <w:szCs w:val="24"/>
        </w:rPr>
        <w:t xml:space="preserve"> принимается администрацией в форме постановления, в котором указывается сумма выделяемых бюджетных ассигнований и их распределение по проводимым мероприятиям.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5.2. К проекту постановления администрации </w:t>
      </w:r>
      <w:r w:rsidR="006B7454" w:rsidRPr="00146100">
        <w:rPr>
          <w:rFonts w:ascii="Arial" w:eastAsia="Times New Roman CYR" w:hAnsi="Arial" w:cs="Arial"/>
          <w:bCs/>
          <w:sz w:val="24"/>
          <w:szCs w:val="24"/>
        </w:rPr>
        <w:t>Залесовского муниципального округа Алтайского края</w:t>
      </w:r>
      <w:r w:rsidRPr="00146100">
        <w:rPr>
          <w:rFonts w:ascii="Arial" w:hAnsi="Arial" w:cs="Arial"/>
          <w:sz w:val="24"/>
          <w:szCs w:val="24"/>
        </w:rPr>
        <w:t xml:space="preserve"> о выделении бюджетных ассигнований из резервного фонда на финансирование непредвиденных расходов должны быть приложены обоснование необходимости выделения бюджетных ассигнований из резервного фонда и документы, </w:t>
      </w:r>
      <w:proofErr w:type="gramStart"/>
      <w:r w:rsidRPr="00146100">
        <w:rPr>
          <w:rFonts w:ascii="Arial" w:hAnsi="Arial" w:cs="Arial"/>
          <w:sz w:val="24"/>
          <w:szCs w:val="24"/>
        </w:rPr>
        <w:t xml:space="preserve">подтверждающие </w:t>
      </w:r>
      <w:r w:rsidR="006B7454" w:rsidRPr="00146100">
        <w:rPr>
          <w:rFonts w:ascii="Arial" w:hAnsi="Arial" w:cs="Arial"/>
          <w:sz w:val="24"/>
          <w:szCs w:val="24"/>
        </w:rPr>
        <w:t xml:space="preserve"> </w:t>
      </w:r>
      <w:r w:rsidRPr="00146100">
        <w:rPr>
          <w:rFonts w:ascii="Arial" w:hAnsi="Arial" w:cs="Arial"/>
          <w:sz w:val="24"/>
          <w:szCs w:val="24"/>
        </w:rPr>
        <w:t>размер</w:t>
      </w:r>
      <w:proofErr w:type="gramEnd"/>
      <w:r w:rsidRPr="00146100">
        <w:rPr>
          <w:rFonts w:ascii="Arial" w:hAnsi="Arial" w:cs="Arial"/>
          <w:sz w:val="24"/>
          <w:szCs w:val="24"/>
        </w:rPr>
        <w:t xml:space="preserve"> запрашиваемых бюджетных ассигнований (смета расходов, проектная документация, расчеты, счета, акты сверок, договоры, соглашения, экспертные заключения и т. п.).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В обосновании должны быть указаны следующие сведения: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-размер запрашиваемых бюджетных ассигнований, его обоснование, включая сметно-финансовые расчеты;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-цели расходования бюджетных ассигнований;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-обоснование недостаточности бюджетных ассигнований, находящихся в распоряжении;</w:t>
      </w:r>
    </w:p>
    <w:p w:rsidR="003E751D" w:rsidRPr="00146100" w:rsidRDefault="003E751D" w:rsidP="006B7454">
      <w:pPr>
        <w:tabs>
          <w:tab w:val="left" w:pos="624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5.3. Запрос о выделении бюджетных ассигнований из резервного фонда администрации </w:t>
      </w:r>
      <w:r w:rsidR="006B7454" w:rsidRPr="00146100">
        <w:rPr>
          <w:rFonts w:ascii="Arial" w:eastAsia="Times New Roman CYR" w:hAnsi="Arial" w:cs="Arial"/>
          <w:bCs/>
          <w:sz w:val="24"/>
          <w:szCs w:val="24"/>
        </w:rPr>
        <w:t>Залесовского муниципального округа Алтайского края</w:t>
      </w:r>
      <w:r w:rsidRPr="00146100">
        <w:rPr>
          <w:rFonts w:ascii="Arial" w:hAnsi="Arial" w:cs="Arial"/>
          <w:sz w:val="24"/>
          <w:szCs w:val="24"/>
        </w:rPr>
        <w:t xml:space="preserve">, а также выработку рекомендаций по обращению в органы исполнительной власти </w:t>
      </w:r>
      <w:r w:rsidR="00EC2475" w:rsidRPr="00146100">
        <w:rPr>
          <w:rFonts w:ascii="Arial" w:hAnsi="Arial" w:cs="Arial"/>
          <w:bCs/>
          <w:sz w:val="24"/>
          <w:szCs w:val="24"/>
        </w:rPr>
        <w:t>Алтайского края</w:t>
      </w:r>
      <w:r w:rsidRPr="00146100">
        <w:rPr>
          <w:rFonts w:ascii="Arial" w:eastAsia="Times New Roman CYR" w:hAnsi="Arial" w:cs="Arial"/>
          <w:b/>
          <w:bCs/>
          <w:sz w:val="24"/>
          <w:szCs w:val="24"/>
        </w:rPr>
        <w:t xml:space="preserve"> </w:t>
      </w:r>
      <w:r w:rsidRPr="00146100">
        <w:rPr>
          <w:rFonts w:ascii="Arial" w:hAnsi="Arial" w:cs="Arial"/>
          <w:sz w:val="24"/>
          <w:szCs w:val="24"/>
        </w:rPr>
        <w:t xml:space="preserve">(при необходимости) осуществляет комиссия по предупреждению и ликвидации чрезвычайных ситуаций и обеспечению пожарной безопасности </w:t>
      </w:r>
      <w:r w:rsidR="00EC2475" w:rsidRPr="00146100">
        <w:rPr>
          <w:rFonts w:ascii="Arial" w:hAnsi="Arial" w:cs="Arial"/>
          <w:sz w:val="24"/>
          <w:szCs w:val="24"/>
        </w:rPr>
        <w:t xml:space="preserve">Залесовского муниципального округа Алтайского края </w:t>
      </w:r>
      <w:r w:rsidRPr="00146100">
        <w:rPr>
          <w:rFonts w:ascii="Arial" w:hAnsi="Arial" w:cs="Arial"/>
          <w:sz w:val="24"/>
          <w:szCs w:val="24"/>
        </w:rPr>
        <w:t>(далее - Комиссия). Рабочий аппарат Комиссии готовит заявку о потребности в бюджетных ассигнованиях на финансовое обеспечение проведения аварийно-спасательных и неотложных аварийно-восстановительных работ.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5.4. Ходатайство о выделении бюджетных ассигнований из резервного фонда на финансирование непредвиденных расходов направляется главе </w:t>
      </w:r>
      <w:r w:rsidR="00EC2475" w:rsidRPr="00146100">
        <w:rPr>
          <w:rFonts w:ascii="Arial" w:eastAsia="Times New Roman CYR" w:hAnsi="Arial" w:cs="Arial"/>
          <w:bCs/>
          <w:sz w:val="24"/>
          <w:szCs w:val="24"/>
        </w:rPr>
        <w:t>Залесовского муниципального округа Алтайского края</w:t>
      </w:r>
      <w:r w:rsidRPr="00146100">
        <w:rPr>
          <w:rFonts w:ascii="Arial" w:hAnsi="Arial" w:cs="Arial"/>
          <w:sz w:val="24"/>
          <w:szCs w:val="24"/>
        </w:rPr>
        <w:t>.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К указанному ходатайству должны быть приложены обоснование и документы в соответствии с перечнем документов, обосновывающих размер и необходимость выделения средств из резервного фонда администрации </w:t>
      </w:r>
      <w:r w:rsidR="00EC2475" w:rsidRPr="00146100">
        <w:rPr>
          <w:rFonts w:ascii="Arial" w:eastAsia="Times New Roman CYR" w:hAnsi="Arial" w:cs="Arial"/>
          <w:bCs/>
          <w:sz w:val="24"/>
          <w:szCs w:val="24"/>
        </w:rPr>
        <w:t>Залесовского муниципального округа Алтайского края</w:t>
      </w:r>
      <w:r w:rsidR="00EC2475" w:rsidRPr="00146100">
        <w:rPr>
          <w:rFonts w:ascii="Arial" w:hAnsi="Arial" w:cs="Arial"/>
          <w:sz w:val="24"/>
          <w:szCs w:val="24"/>
        </w:rPr>
        <w:t xml:space="preserve"> </w:t>
      </w:r>
      <w:r w:rsidRPr="00146100">
        <w:rPr>
          <w:rFonts w:ascii="Arial" w:hAnsi="Arial" w:cs="Arial"/>
          <w:sz w:val="24"/>
          <w:szCs w:val="24"/>
        </w:rPr>
        <w:t xml:space="preserve">для частичного покрытия расходов по ликвидации последствий чрезвычайных ситуаций и стихийных бедствий, </w:t>
      </w:r>
      <w:r w:rsidRPr="00146100">
        <w:rPr>
          <w:rFonts w:ascii="Arial" w:eastAsia="Times New Roman CYR" w:hAnsi="Arial" w:cs="Arial"/>
          <w:sz w:val="24"/>
          <w:szCs w:val="24"/>
        </w:rPr>
        <w:t>а также последствий террористических актов</w:t>
      </w:r>
      <w:r w:rsidRPr="00146100">
        <w:rPr>
          <w:rFonts w:ascii="Arial" w:eastAsia="Times New Roman CYR" w:hAnsi="Arial" w:cs="Arial"/>
          <w:b/>
          <w:bCs/>
          <w:sz w:val="24"/>
          <w:szCs w:val="24"/>
        </w:rPr>
        <w:t xml:space="preserve">, </w:t>
      </w:r>
      <w:r w:rsidRPr="00146100">
        <w:rPr>
          <w:rFonts w:ascii="Arial" w:hAnsi="Arial" w:cs="Arial"/>
          <w:sz w:val="24"/>
          <w:szCs w:val="24"/>
        </w:rPr>
        <w:t>утвержденные настоящим Постановлением.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5.5. По поручению главы </w:t>
      </w:r>
      <w:r w:rsidR="00EC2475" w:rsidRPr="00146100">
        <w:rPr>
          <w:rFonts w:ascii="Arial" w:eastAsia="Times New Roman CYR" w:hAnsi="Arial" w:cs="Arial"/>
          <w:bCs/>
          <w:sz w:val="24"/>
          <w:szCs w:val="24"/>
        </w:rPr>
        <w:t>Залесовского муниципального округа Алтайского края</w:t>
      </w:r>
      <w:r w:rsidR="00EC2475" w:rsidRPr="00146100">
        <w:rPr>
          <w:rFonts w:ascii="Arial" w:hAnsi="Arial" w:cs="Arial"/>
          <w:sz w:val="24"/>
          <w:szCs w:val="24"/>
        </w:rPr>
        <w:t xml:space="preserve">  начальник отдела ГО ЧС и мобилизационной работе </w:t>
      </w:r>
      <w:r w:rsidRPr="00146100">
        <w:rPr>
          <w:rFonts w:ascii="Arial" w:hAnsi="Arial" w:cs="Arial"/>
          <w:color w:val="FF0000"/>
          <w:sz w:val="24"/>
          <w:szCs w:val="24"/>
        </w:rPr>
        <w:t xml:space="preserve">  </w:t>
      </w:r>
      <w:r w:rsidRPr="00146100">
        <w:rPr>
          <w:rFonts w:ascii="Arial" w:hAnsi="Arial" w:cs="Arial"/>
          <w:sz w:val="24"/>
          <w:szCs w:val="24"/>
        </w:rPr>
        <w:t xml:space="preserve">администрации </w:t>
      </w:r>
      <w:r w:rsidR="00EC2475" w:rsidRPr="00146100">
        <w:rPr>
          <w:rFonts w:ascii="Arial" w:eastAsia="Times New Roman CYR" w:hAnsi="Arial" w:cs="Arial"/>
          <w:bCs/>
          <w:sz w:val="24"/>
          <w:szCs w:val="24"/>
        </w:rPr>
        <w:t>Залесовского муниципального округа Алтайского края</w:t>
      </w:r>
      <w:r w:rsidR="00EC2475" w:rsidRPr="00146100">
        <w:rPr>
          <w:rFonts w:ascii="Arial" w:hAnsi="Arial" w:cs="Arial"/>
          <w:sz w:val="24"/>
          <w:szCs w:val="24"/>
        </w:rPr>
        <w:t xml:space="preserve"> </w:t>
      </w:r>
      <w:r w:rsidRPr="00146100">
        <w:rPr>
          <w:rFonts w:ascii="Arial" w:hAnsi="Arial" w:cs="Arial"/>
          <w:sz w:val="24"/>
          <w:szCs w:val="24"/>
        </w:rPr>
        <w:t xml:space="preserve">рассматривает  вопрос о выделении бюджетных ассигнований из резервного фонда администрации </w:t>
      </w:r>
      <w:r w:rsidR="00EC2475" w:rsidRPr="00146100">
        <w:rPr>
          <w:rFonts w:ascii="Arial" w:eastAsia="Times New Roman CYR" w:hAnsi="Arial" w:cs="Arial"/>
          <w:bCs/>
          <w:sz w:val="24"/>
          <w:szCs w:val="24"/>
        </w:rPr>
        <w:t>Залесовского муниципального округа Алтайского края</w:t>
      </w:r>
      <w:r w:rsidRPr="00146100">
        <w:rPr>
          <w:rFonts w:ascii="Arial" w:hAnsi="Arial" w:cs="Arial"/>
          <w:sz w:val="24"/>
          <w:szCs w:val="24"/>
        </w:rPr>
        <w:t xml:space="preserve">, и вносит по результатам рассмотрения соответствующий проект постановления администрации </w:t>
      </w:r>
      <w:r w:rsidR="00EC2475" w:rsidRPr="00146100">
        <w:rPr>
          <w:rFonts w:ascii="Arial" w:eastAsia="Times New Roman CYR" w:hAnsi="Arial" w:cs="Arial"/>
          <w:bCs/>
          <w:sz w:val="24"/>
          <w:szCs w:val="24"/>
        </w:rPr>
        <w:t>Залесовского муниципального округа Алтайского края</w:t>
      </w:r>
      <w:r w:rsidRPr="00146100">
        <w:rPr>
          <w:rFonts w:ascii="Arial" w:hAnsi="Arial" w:cs="Arial"/>
          <w:sz w:val="24"/>
          <w:szCs w:val="24"/>
        </w:rPr>
        <w:t>, в срок, установленный в поручении, или в месячный срок со дня подписания поручения, если в поручении срок не указан.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5.6. В случае отрицательного заключения (о невозможности выделения бюджетных ассигнований из резервного фонда) </w:t>
      </w:r>
      <w:r w:rsidR="00EC2475" w:rsidRPr="00146100">
        <w:rPr>
          <w:rFonts w:ascii="Arial" w:hAnsi="Arial" w:cs="Arial"/>
          <w:sz w:val="24"/>
          <w:szCs w:val="24"/>
        </w:rPr>
        <w:t xml:space="preserve">начальник отдела ГО ЧС и мобилизационной работе </w:t>
      </w:r>
      <w:r w:rsidR="00EC2475" w:rsidRPr="00146100">
        <w:rPr>
          <w:rFonts w:ascii="Arial" w:hAnsi="Arial" w:cs="Arial"/>
          <w:color w:val="FF0000"/>
          <w:sz w:val="24"/>
          <w:szCs w:val="24"/>
        </w:rPr>
        <w:t xml:space="preserve">  </w:t>
      </w:r>
      <w:r w:rsidR="00EC2475" w:rsidRPr="00146100">
        <w:rPr>
          <w:rFonts w:ascii="Arial" w:hAnsi="Arial" w:cs="Arial"/>
          <w:sz w:val="24"/>
          <w:szCs w:val="24"/>
        </w:rPr>
        <w:t xml:space="preserve">администрации </w:t>
      </w:r>
      <w:r w:rsidR="00EC2475" w:rsidRPr="00146100">
        <w:rPr>
          <w:rFonts w:ascii="Arial" w:eastAsia="Times New Roman CYR" w:hAnsi="Arial" w:cs="Arial"/>
          <w:bCs/>
          <w:sz w:val="24"/>
          <w:szCs w:val="24"/>
        </w:rPr>
        <w:t>Залесовского муниципального округа Алтайского края</w:t>
      </w:r>
      <w:r w:rsidR="00EC2475" w:rsidRPr="00146100">
        <w:rPr>
          <w:rFonts w:ascii="Arial" w:hAnsi="Arial" w:cs="Arial"/>
          <w:sz w:val="24"/>
          <w:szCs w:val="24"/>
        </w:rPr>
        <w:t xml:space="preserve"> </w:t>
      </w:r>
      <w:r w:rsidRPr="00146100">
        <w:rPr>
          <w:rFonts w:ascii="Arial" w:hAnsi="Arial" w:cs="Arial"/>
          <w:sz w:val="24"/>
          <w:szCs w:val="24"/>
          <w:shd w:val="clear" w:color="auto" w:fill="FFFFFF"/>
        </w:rPr>
        <w:t xml:space="preserve">совместно </w:t>
      </w:r>
      <w:r w:rsidR="00D0653D" w:rsidRPr="00146100">
        <w:rPr>
          <w:rFonts w:ascii="Arial" w:hAnsi="Arial" w:cs="Arial"/>
          <w:sz w:val="24"/>
          <w:szCs w:val="24"/>
          <w:shd w:val="clear" w:color="auto" w:fill="FFFFFF"/>
        </w:rPr>
        <w:t xml:space="preserve">с </w:t>
      </w:r>
      <w:r w:rsidR="00D0653D" w:rsidRPr="00146100">
        <w:rPr>
          <w:rFonts w:ascii="Arial" w:hAnsi="Arial" w:cs="Arial"/>
          <w:sz w:val="24"/>
          <w:szCs w:val="24"/>
        </w:rPr>
        <w:t>управлением по финансам</w:t>
      </w:r>
      <w:r w:rsidRPr="00146100">
        <w:rPr>
          <w:rFonts w:ascii="Arial" w:hAnsi="Arial" w:cs="Arial"/>
          <w:sz w:val="24"/>
          <w:szCs w:val="24"/>
        </w:rPr>
        <w:t xml:space="preserve"> готовят проект письма об отклонении ходатайства с мотивированным обоснованием отказа в выделении бюджетных ассигнований из резервного фонда.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Письмо за подписью главы </w:t>
      </w:r>
      <w:r w:rsidR="00EC2475" w:rsidRPr="00146100">
        <w:rPr>
          <w:rFonts w:ascii="Arial" w:eastAsia="Times New Roman CYR" w:hAnsi="Arial" w:cs="Arial"/>
          <w:bCs/>
          <w:sz w:val="24"/>
          <w:szCs w:val="24"/>
        </w:rPr>
        <w:t>Залесовского муниципального округа Алтайского края</w:t>
      </w:r>
      <w:r w:rsidR="00EC2475" w:rsidRPr="00146100">
        <w:rPr>
          <w:rFonts w:ascii="Arial" w:hAnsi="Arial" w:cs="Arial"/>
          <w:sz w:val="24"/>
          <w:szCs w:val="24"/>
        </w:rPr>
        <w:t xml:space="preserve"> </w:t>
      </w:r>
      <w:r w:rsidRPr="00146100">
        <w:rPr>
          <w:rFonts w:ascii="Arial" w:hAnsi="Arial" w:cs="Arial"/>
          <w:sz w:val="24"/>
          <w:szCs w:val="24"/>
        </w:rPr>
        <w:t>направляется лицу, обратившемуся с ходатайством.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5.7. Основаниями для отказа в выделении бюджетных ассигнований из резервного фонда на цели, указанные в ходатайстве, являются: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-отсутствие или недостаточность бюджетных ассигнований резервного фонда в текущем финансовом году;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-несоответствие целей, на которые запрашиваются бюджетные ассигнования резервного фонда, полномочиям </w:t>
      </w:r>
      <w:r w:rsidR="002A42D7" w:rsidRPr="00146100">
        <w:rPr>
          <w:rFonts w:ascii="Arial" w:eastAsia="Times New Roman CYR" w:hAnsi="Arial" w:cs="Arial"/>
          <w:bCs/>
          <w:sz w:val="24"/>
          <w:szCs w:val="24"/>
        </w:rPr>
        <w:t>Залесовского муниципального округа Алтайского края</w:t>
      </w:r>
      <w:r w:rsidRPr="00146100">
        <w:rPr>
          <w:rFonts w:ascii="Arial" w:hAnsi="Arial" w:cs="Arial"/>
          <w:sz w:val="24"/>
          <w:szCs w:val="24"/>
        </w:rPr>
        <w:t>;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-отсутствие обоснования и документов, указанных в Порядке выделения бюджетных ассигнований из резервного фонда администрации </w:t>
      </w:r>
      <w:r w:rsidR="002A42D7" w:rsidRPr="00146100">
        <w:rPr>
          <w:rFonts w:ascii="Arial" w:eastAsia="Times New Roman CYR" w:hAnsi="Arial" w:cs="Arial"/>
          <w:bCs/>
          <w:sz w:val="24"/>
          <w:szCs w:val="24"/>
        </w:rPr>
        <w:t>Залесовского муниципального округа Алтайского края</w:t>
      </w:r>
      <w:r w:rsidR="002A42D7" w:rsidRPr="00146100">
        <w:rPr>
          <w:rFonts w:ascii="Arial" w:hAnsi="Arial" w:cs="Arial"/>
          <w:sz w:val="24"/>
          <w:szCs w:val="24"/>
        </w:rPr>
        <w:t xml:space="preserve"> </w:t>
      </w:r>
      <w:r w:rsidRPr="00146100">
        <w:rPr>
          <w:rFonts w:ascii="Arial" w:hAnsi="Arial" w:cs="Arial"/>
          <w:sz w:val="24"/>
          <w:szCs w:val="24"/>
        </w:rPr>
        <w:t>на финансирование мероприятий для покрытия расходов по ликвидации последствий чрезвычайных ситуаций, стихийных бедствий,</w:t>
      </w:r>
      <w:r w:rsidRPr="00146100">
        <w:rPr>
          <w:rFonts w:ascii="Arial" w:eastAsia="Times New Roman CYR" w:hAnsi="Arial" w:cs="Arial"/>
          <w:sz w:val="24"/>
          <w:szCs w:val="24"/>
        </w:rPr>
        <w:t xml:space="preserve"> последствий террористических</w:t>
      </w:r>
      <w:r w:rsidRPr="00146100">
        <w:rPr>
          <w:rFonts w:ascii="Arial" w:eastAsia="Times New Roman CYR" w:hAnsi="Arial" w:cs="Arial"/>
          <w:b/>
          <w:sz w:val="24"/>
          <w:szCs w:val="24"/>
        </w:rPr>
        <w:t xml:space="preserve"> </w:t>
      </w:r>
      <w:r w:rsidRPr="00146100">
        <w:rPr>
          <w:rFonts w:ascii="Arial" w:eastAsia="Times New Roman CYR" w:hAnsi="Arial" w:cs="Arial"/>
          <w:sz w:val="24"/>
          <w:szCs w:val="24"/>
        </w:rPr>
        <w:t>актов</w:t>
      </w:r>
      <w:r w:rsidRPr="00146100">
        <w:rPr>
          <w:rFonts w:ascii="Arial" w:hAnsi="Arial" w:cs="Arial"/>
          <w:sz w:val="24"/>
          <w:szCs w:val="24"/>
        </w:rPr>
        <w:t xml:space="preserve"> и иных непредвиденных расходов.</w:t>
      </w:r>
    </w:p>
    <w:p w:rsidR="000246A7" w:rsidRPr="00146100" w:rsidRDefault="000246A7" w:rsidP="000246A7">
      <w:pPr>
        <w:pStyle w:val="p17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146100">
        <w:rPr>
          <w:rFonts w:ascii="Arial" w:hAnsi="Arial" w:cs="Arial"/>
        </w:rPr>
        <w:t>5.8.</w:t>
      </w:r>
      <w:r w:rsidRPr="00146100">
        <w:rPr>
          <w:rFonts w:ascii="Arial" w:hAnsi="Arial" w:cs="Arial"/>
          <w:shd w:val="clear" w:color="auto" w:fill="FFFFFF"/>
        </w:rPr>
        <w:t xml:space="preserve"> Выплата единовременной материальной помощи не производится в следующих случаях:</w:t>
      </w:r>
    </w:p>
    <w:p w:rsidR="000246A7" w:rsidRPr="00146100" w:rsidRDefault="000246A7" w:rsidP="000246A7">
      <w:pPr>
        <w:pStyle w:val="p17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146100">
        <w:rPr>
          <w:rStyle w:val="s50"/>
          <w:rFonts w:ascii="Arial" w:hAnsi="Arial" w:cs="Arial"/>
        </w:rPr>
        <w:t>-возникновение чрезвычайной ситуации (пожара и т.д.) по вине собственника (нанимателя) жилого помещения;</w:t>
      </w:r>
    </w:p>
    <w:p w:rsidR="000246A7" w:rsidRPr="00146100" w:rsidRDefault="000246A7" w:rsidP="000246A7">
      <w:pPr>
        <w:pStyle w:val="p17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146100">
        <w:rPr>
          <w:rFonts w:ascii="Arial" w:hAnsi="Arial" w:cs="Arial"/>
        </w:rPr>
        <w:t>-повреждения или гибели (полного уничтожения) от чрезвычайной ситуации нежилых помещений, дач, садовых домиков, надворных и хозяйственных построек.</w:t>
      </w:r>
    </w:p>
    <w:p w:rsidR="000246A7" w:rsidRPr="00146100" w:rsidRDefault="000246A7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2A42D7">
      <w:pPr>
        <w:pStyle w:val="s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146100">
        <w:rPr>
          <w:rFonts w:ascii="Arial" w:hAnsi="Arial" w:cs="Arial"/>
        </w:rPr>
        <w:t>6. Контроль за расходованием средств резервного фонда</w:t>
      </w:r>
    </w:p>
    <w:p w:rsidR="003E751D" w:rsidRPr="00146100" w:rsidRDefault="003E751D" w:rsidP="006B74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3E751D" w:rsidRPr="00146100" w:rsidRDefault="003E751D" w:rsidP="006B74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  <w:r w:rsidRPr="00146100">
        <w:rPr>
          <w:rFonts w:ascii="Arial" w:hAnsi="Arial" w:cs="Arial"/>
        </w:rPr>
        <w:t xml:space="preserve">6.1. Контроль за расходованием средств резервного фонда осуществляется </w:t>
      </w:r>
      <w:r w:rsidR="00D0653D" w:rsidRPr="00146100">
        <w:rPr>
          <w:rFonts w:ascii="Arial" w:hAnsi="Arial" w:cs="Arial"/>
        </w:rPr>
        <w:t xml:space="preserve">управлением по финансам. </w:t>
      </w:r>
    </w:p>
    <w:p w:rsidR="003E751D" w:rsidRPr="00146100" w:rsidRDefault="003E751D" w:rsidP="006B74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FF0000"/>
        </w:rPr>
      </w:pPr>
      <w:r w:rsidRPr="00146100">
        <w:rPr>
          <w:rFonts w:ascii="Arial" w:hAnsi="Arial" w:cs="Arial"/>
        </w:rPr>
        <w:t>6.2. Резервный фонд исполняется в течение календарного года. Неиспользованные остатки резервного фонда на следующий год не переносятся.</w:t>
      </w:r>
      <w:r w:rsidRPr="00146100">
        <w:rPr>
          <w:rFonts w:ascii="Arial" w:eastAsia="Times New Roman CYR" w:hAnsi="Arial" w:cs="Arial"/>
        </w:rPr>
        <w:t xml:space="preserve"> </w:t>
      </w:r>
      <w:r w:rsidRPr="00146100">
        <w:rPr>
          <w:rFonts w:ascii="Arial" w:hAnsi="Arial" w:cs="Arial"/>
        </w:rPr>
        <w:t xml:space="preserve">При неполном использовании средств, выделенных из резервного фонда администрации </w:t>
      </w:r>
      <w:r w:rsidR="002A42D7" w:rsidRPr="00146100">
        <w:rPr>
          <w:rFonts w:ascii="Arial" w:eastAsia="Times New Roman CYR" w:hAnsi="Arial" w:cs="Arial"/>
          <w:bCs/>
        </w:rPr>
        <w:t>Залесовского муниципального округа Алтайского края</w:t>
      </w:r>
      <w:r w:rsidRPr="00146100">
        <w:rPr>
          <w:rFonts w:ascii="Arial" w:hAnsi="Arial" w:cs="Arial"/>
        </w:rPr>
        <w:t xml:space="preserve"> (экономия), остаток неиспользованных выделенных средств не может быть направлен на другие цели и подлежит возврату в бюджет </w:t>
      </w:r>
      <w:r w:rsidR="002A42D7" w:rsidRPr="00146100">
        <w:rPr>
          <w:rFonts w:ascii="Arial" w:eastAsia="Times New Roman CYR" w:hAnsi="Arial" w:cs="Arial"/>
          <w:bCs/>
        </w:rPr>
        <w:t>Залесовского муниципального округа Алтайского края</w:t>
      </w:r>
      <w:r w:rsidRPr="00146100">
        <w:rPr>
          <w:rFonts w:ascii="Arial" w:hAnsi="Arial" w:cs="Arial"/>
        </w:rPr>
        <w:t>.</w:t>
      </w:r>
    </w:p>
    <w:p w:rsidR="003E751D" w:rsidRPr="00146100" w:rsidRDefault="003E751D" w:rsidP="006B74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46100">
        <w:rPr>
          <w:rFonts w:ascii="Arial" w:hAnsi="Arial" w:cs="Arial"/>
        </w:rPr>
        <w:t xml:space="preserve">6.3. При обнаружении </w:t>
      </w:r>
      <w:r w:rsidRPr="00146100">
        <w:rPr>
          <w:rFonts w:ascii="Arial" w:eastAsia="Times New Roman CYR" w:hAnsi="Arial" w:cs="Arial"/>
        </w:rPr>
        <w:t xml:space="preserve">нецелевого использования средств, выделенных из резервного фонда администрации </w:t>
      </w:r>
      <w:r w:rsidR="002A42D7" w:rsidRPr="00146100">
        <w:rPr>
          <w:rFonts w:ascii="Arial" w:eastAsia="Times New Roman CYR" w:hAnsi="Arial" w:cs="Arial"/>
          <w:bCs/>
        </w:rPr>
        <w:t>Залесовского муниципального округа Алтайского края</w:t>
      </w:r>
      <w:r w:rsidRPr="00146100">
        <w:rPr>
          <w:rFonts w:ascii="Arial" w:eastAsia="Times New Roman CYR" w:hAnsi="Arial" w:cs="Arial"/>
        </w:rPr>
        <w:t xml:space="preserve">, выделенные денежные средства подлежат возврату в бюджет </w:t>
      </w:r>
      <w:r w:rsidR="002A42D7" w:rsidRPr="00146100">
        <w:rPr>
          <w:rFonts w:ascii="Arial" w:eastAsia="Times New Roman CYR" w:hAnsi="Arial" w:cs="Arial"/>
          <w:bCs/>
        </w:rPr>
        <w:t>Залесовского муниципального округа Алтайского края</w:t>
      </w:r>
      <w:r w:rsidRPr="00146100">
        <w:rPr>
          <w:rFonts w:ascii="Arial" w:eastAsia="Times New Roman CYR" w:hAnsi="Arial" w:cs="Arial"/>
        </w:rPr>
        <w:t xml:space="preserve"> в полном объеме.</w:t>
      </w:r>
    </w:p>
    <w:p w:rsidR="003E751D" w:rsidRPr="00146100" w:rsidRDefault="003E751D" w:rsidP="006B74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146100">
        <w:rPr>
          <w:rFonts w:ascii="Arial" w:hAnsi="Arial" w:cs="Arial"/>
        </w:rPr>
        <w:t xml:space="preserve">6.4. Средства резервного фонда администрации </w:t>
      </w:r>
      <w:r w:rsidR="002A42D7" w:rsidRPr="00146100">
        <w:rPr>
          <w:rFonts w:ascii="Arial" w:eastAsia="Times New Roman CYR" w:hAnsi="Arial" w:cs="Arial"/>
          <w:bCs/>
        </w:rPr>
        <w:t>Залесовского муниципального округа Алтайского края</w:t>
      </w:r>
      <w:r w:rsidRPr="00146100">
        <w:rPr>
          <w:rFonts w:ascii="Arial" w:hAnsi="Arial" w:cs="Arial"/>
        </w:rPr>
        <w:t>, предназначенные для финансирования работ (услуг), выполняемых поэтапно, перечисляются по мере представления документов, подтверждающих выполнение работ (услуг).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6.5. Получатели бюджетных средств, которым выделены средства резервного фонда, в месячный срок после проведения соответствующих работ (услуг) представляют </w:t>
      </w:r>
      <w:r w:rsidR="00D0653D" w:rsidRPr="00146100">
        <w:rPr>
          <w:rFonts w:ascii="Arial" w:hAnsi="Arial" w:cs="Arial"/>
          <w:sz w:val="24"/>
          <w:szCs w:val="24"/>
        </w:rPr>
        <w:t>в управление по финансам</w:t>
      </w:r>
      <w:r w:rsidRPr="00146100">
        <w:rPr>
          <w:rFonts w:ascii="Arial" w:hAnsi="Arial" w:cs="Arial"/>
          <w:sz w:val="24"/>
          <w:szCs w:val="24"/>
        </w:rPr>
        <w:t xml:space="preserve"> подробный отчет о целевом расходовании средств резервного фонда по форме согласно приложению к настоящему Положению (прилагается).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6.6. Расходы, произведенные за счет бюджетных ассигнований резервного фонда, отражаются в отчете об исполнении бюджета </w:t>
      </w:r>
      <w:r w:rsidR="002A42D7" w:rsidRPr="00146100">
        <w:rPr>
          <w:rFonts w:ascii="Arial" w:eastAsia="Times New Roman CYR" w:hAnsi="Arial" w:cs="Arial"/>
          <w:bCs/>
          <w:sz w:val="24"/>
          <w:szCs w:val="24"/>
        </w:rPr>
        <w:t>Залесовского муниципального округа Алтайского края</w:t>
      </w:r>
      <w:r w:rsidR="002A42D7" w:rsidRPr="00146100">
        <w:rPr>
          <w:rFonts w:ascii="Arial" w:hAnsi="Arial" w:cs="Arial"/>
          <w:sz w:val="24"/>
          <w:szCs w:val="24"/>
        </w:rPr>
        <w:t xml:space="preserve"> </w:t>
      </w:r>
      <w:r w:rsidRPr="00146100">
        <w:rPr>
          <w:rFonts w:ascii="Arial" w:hAnsi="Arial" w:cs="Arial"/>
          <w:sz w:val="24"/>
          <w:szCs w:val="24"/>
        </w:rPr>
        <w:t>по соответствующим кодам бюджетной классификации.</w:t>
      </w:r>
    </w:p>
    <w:p w:rsidR="003E751D" w:rsidRPr="00146100" w:rsidRDefault="003E751D" w:rsidP="006B745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Информация об использовании бюджетных ассигнований резервного фонда в виде отчета прилагается к годовому отчету об исполнении бюджета </w:t>
      </w:r>
      <w:r w:rsidR="002A42D7" w:rsidRPr="00146100">
        <w:rPr>
          <w:rFonts w:ascii="Arial" w:eastAsia="Times New Roman CYR" w:hAnsi="Arial" w:cs="Arial"/>
          <w:bCs/>
          <w:sz w:val="24"/>
          <w:szCs w:val="24"/>
        </w:rPr>
        <w:t>Залесовского муниципального округа Алтайского края</w:t>
      </w:r>
      <w:r w:rsidRPr="00146100">
        <w:rPr>
          <w:rFonts w:ascii="Arial" w:hAnsi="Arial" w:cs="Arial"/>
          <w:sz w:val="24"/>
          <w:szCs w:val="24"/>
        </w:rPr>
        <w:t>.</w:t>
      </w:r>
    </w:p>
    <w:p w:rsidR="003E751D" w:rsidRPr="00146100" w:rsidRDefault="003E751D" w:rsidP="006B7454">
      <w:pPr>
        <w:spacing w:line="240" w:lineRule="auto"/>
        <w:ind w:left="8505"/>
        <w:rPr>
          <w:rFonts w:ascii="Arial" w:eastAsia="Times New Roman CYR" w:hAnsi="Arial" w:cs="Arial"/>
          <w:bCs/>
          <w:color w:val="26282F"/>
          <w:sz w:val="24"/>
          <w:szCs w:val="24"/>
        </w:rPr>
        <w:sectPr w:rsidR="003E751D" w:rsidRPr="00146100" w:rsidSect="00146100">
          <w:footerReference w:type="default" r:id="rId8"/>
          <w:pgSz w:w="11900" w:h="16800"/>
          <w:pgMar w:top="1134" w:right="567" w:bottom="1134" w:left="1276" w:header="720" w:footer="720" w:gutter="0"/>
          <w:pgNumType w:start="1"/>
          <w:cols w:space="720"/>
          <w:titlePg/>
          <w:docGrid w:linePitch="326"/>
        </w:sectPr>
      </w:pPr>
    </w:p>
    <w:p w:rsidR="003E751D" w:rsidRPr="00146100" w:rsidRDefault="003E751D" w:rsidP="006B7454">
      <w:pPr>
        <w:pStyle w:val="s1"/>
        <w:shd w:val="clear" w:color="auto" w:fill="FFFFFF"/>
        <w:spacing w:before="0" w:beforeAutospacing="0" w:after="0" w:afterAutospacing="0"/>
        <w:ind w:left="8931" w:hanging="4"/>
        <w:jc w:val="right"/>
        <w:rPr>
          <w:rFonts w:ascii="Arial" w:eastAsia="Times New Roman CYR" w:hAnsi="Arial" w:cs="Arial"/>
          <w:bCs/>
        </w:rPr>
      </w:pPr>
      <w:r w:rsidRPr="00146100">
        <w:rPr>
          <w:rFonts w:ascii="Arial" w:eastAsia="Times New Roman CYR" w:hAnsi="Arial" w:cs="Arial"/>
          <w:bCs/>
        </w:rPr>
        <w:t>Приложение</w:t>
      </w:r>
    </w:p>
    <w:p w:rsidR="007D27FD" w:rsidRPr="00146100" w:rsidRDefault="003E751D" w:rsidP="007D27FD">
      <w:pPr>
        <w:pStyle w:val="s1"/>
        <w:shd w:val="clear" w:color="auto" w:fill="FFFFFF"/>
        <w:spacing w:before="0" w:beforeAutospacing="0" w:after="0" w:afterAutospacing="0"/>
        <w:ind w:left="8931" w:firstLine="4"/>
        <w:rPr>
          <w:rFonts w:ascii="Arial" w:hAnsi="Arial" w:cs="Arial"/>
        </w:rPr>
      </w:pPr>
      <w:r w:rsidRPr="00146100">
        <w:rPr>
          <w:rFonts w:ascii="Arial" w:eastAsia="Times New Roman CYR" w:hAnsi="Arial" w:cs="Arial"/>
          <w:bCs/>
        </w:rPr>
        <w:t xml:space="preserve">к Положению о порядке формирования и расходования средств резервного фонда администрации </w:t>
      </w:r>
      <w:r w:rsidR="007D27FD" w:rsidRPr="00146100">
        <w:rPr>
          <w:rFonts w:ascii="Arial" w:hAnsi="Arial" w:cs="Arial"/>
        </w:rPr>
        <w:t>Залесовского муниципального</w:t>
      </w:r>
    </w:p>
    <w:p w:rsidR="003E751D" w:rsidRPr="00146100" w:rsidRDefault="007D27FD" w:rsidP="007D27FD">
      <w:pPr>
        <w:pStyle w:val="s1"/>
        <w:shd w:val="clear" w:color="auto" w:fill="FFFFFF"/>
        <w:spacing w:before="0" w:beforeAutospacing="0" w:after="0" w:afterAutospacing="0"/>
        <w:ind w:left="8931" w:firstLine="4"/>
        <w:rPr>
          <w:rFonts w:ascii="Arial" w:eastAsia="Times New Roman CYR" w:hAnsi="Arial" w:cs="Arial"/>
          <w:bCs/>
        </w:rPr>
      </w:pPr>
      <w:r w:rsidRPr="00146100">
        <w:rPr>
          <w:rFonts w:ascii="Arial" w:hAnsi="Arial" w:cs="Arial"/>
        </w:rPr>
        <w:t>округа Алтайского края</w:t>
      </w:r>
    </w:p>
    <w:p w:rsidR="003E751D" w:rsidRPr="00146100" w:rsidRDefault="003E751D" w:rsidP="007D27FD">
      <w:pPr>
        <w:pStyle w:val="s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146100">
        <w:rPr>
          <w:rFonts w:ascii="Arial" w:hAnsi="Arial" w:cs="Arial"/>
          <w:b/>
        </w:rPr>
        <w:t>ОТЧЕТ</w:t>
      </w:r>
    </w:p>
    <w:p w:rsidR="003E751D" w:rsidRPr="00146100" w:rsidRDefault="003E751D" w:rsidP="007D27FD">
      <w:pPr>
        <w:pStyle w:val="s1"/>
        <w:shd w:val="clear" w:color="auto" w:fill="FFFFFF"/>
        <w:spacing w:before="0" w:beforeAutospacing="0" w:after="0" w:afterAutospacing="0"/>
        <w:ind w:left="720"/>
        <w:jc w:val="center"/>
        <w:rPr>
          <w:rFonts w:ascii="Arial" w:eastAsia="Times New Roman CYR" w:hAnsi="Arial" w:cs="Arial"/>
          <w:b/>
          <w:bCs/>
        </w:rPr>
      </w:pPr>
      <w:r w:rsidRPr="00146100">
        <w:rPr>
          <w:rFonts w:ascii="Arial" w:hAnsi="Arial" w:cs="Arial"/>
          <w:b/>
        </w:rPr>
        <w:t xml:space="preserve">об использовании средств </w:t>
      </w:r>
      <w:r w:rsidRPr="00146100">
        <w:rPr>
          <w:rFonts w:ascii="Arial" w:eastAsia="Times New Roman CYR" w:hAnsi="Arial" w:cs="Arial"/>
          <w:b/>
          <w:bCs/>
        </w:rPr>
        <w:t xml:space="preserve">резервного фонда администрации </w:t>
      </w:r>
      <w:r w:rsidR="007D27FD" w:rsidRPr="00146100">
        <w:rPr>
          <w:rFonts w:ascii="Arial" w:eastAsia="Times New Roman CYR" w:hAnsi="Arial" w:cs="Arial"/>
          <w:b/>
          <w:bCs/>
        </w:rPr>
        <w:t>Залесовского муниципального округа Алтайского края</w:t>
      </w:r>
    </w:p>
    <w:p w:rsidR="003E751D" w:rsidRPr="00146100" w:rsidRDefault="003E751D" w:rsidP="006B745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:rsidR="003E751D" w:rsidRPr="00146100" w:rsidRDefault="003E751D" w:rsidP="006B7454">
      <w:pPr>
        <w:spacing w:line="240" w:lineRule="auto"/>
        <w:rPr>
          <w:rFonts w:ascii="Arial" w:eastAsia="Times New Roman CYR" w:hAnsi="Arial" w:cs="Arial"/>
          <w:sz w:val="24"/>
          <w:szCs w:val="24"/>
        </w:rPr>
      </w:pPr>
      <w:r w:rsidRPr="00146100">
        <w:rPr>
          <w:rFonts w:ascii="Arial" w:eastAsia="Times New Roman CYR" w:hAnsi="Arial" w:cs="Arial"/>
          <w:sz w:val="24"/>
          <w:szCs w:val="24"/>
        </w:rPr>
        <w:t>______________________________________________________________________________________________________</w:t>
      </w:r>
      <w:r w:rsidR="007D27FD" w:rsidRPr="00146100">
        <w:rPr>
          <w:rFonts w:ascii="Arial" w:eastAsia="Times New Roman CYR" w:hAnsi="Arial" w:cs="Arial"/>
          <w:sz w:val="24"/>
          <w:szCs w:val="24"/>
        </w:rPr>
        <w:t>_______</w:t>
      </w:r>
    </w:p>
    <w:p w:rsidR="003E751D" w:rsidRPr="00146100" w:rsidRDefault="003E751D" w:rsidP="006B7454">
      <w:pPr>
        <w:spacing w:line="240" w:lineRule="auto"/>
        <w:jc w:val="center"/>
        <w:rPr>
          <w:rFonts w:ascii="Arial" w:eastAsia="Times New Roman CYR" w:hAnsi="Arial" w:cs="Arial"/>
          <w:sz w:val="24"/>
          <w:szCs w:val="24"/>
        </w:rPr>
      </w:pPr>
      <w:r w:rsidRPr="00146100">
        <w:rPr>
          <w:rFonts w:ascii="Arial" w:eastAsia="Times New Roman CYR" w:hAnsi="Arial" w:cs="Arial"/>
          <w:sz w:val="24"/>
          <w:szCs w:val="24"/>
        </w:rPr>
        <w:t>(наименование получателя бюджетных средств)</w:t>
      </w:r>
    </w:p>
    <w:p w:rsidR="002A42D7" w:rsidRPr="00146100" w:rsidRDefault="003E751D" w:rsidP="002A42D7">
      <w:pPr>
        <w:spacing w:line="240" w:lineRule="auto"/>
        <w:jc w:val="center"/>
        <w:rPr>
          <w:rFonts w:ascii="Arial" w:eastAsia="Times New Roman CYR" w:hAnsi="Arial" w:cs="Arial"/>
          <w:sz w:val="24"/>
          <w:szCs w:val="24"/>
        </w:rPr>
      </w:pPr>
      <w:r w:rsidRPr="00146100">
        <w:rPr>
          <w:rFonts w:ascii="Arial" w:eastAsia="Times New Roman CYR" w:hAnsi="Arial" w:cs="Arial"/>
          <w:sz w:val="24"/>
          <w:szCs w:val="24"/>
        </w:rPr>
        <w:t>за _____ 20__г.</w:t>
      </w:r>
    </w:p>
    <w:p w:rsidR="003E751D" w:rsidRPr="00146100" w:rsidRDefault="003E751D" w:rsidP="002A42D7">
      <w:pPr>
        <w:spacing w:line="240" w:lineRule="auto"/>
        <w:jc w:val="right"/>
        <w:rPr>
          <w:rFonts w:ascii="Arial" w:eastAsia="Times New Roman CYR" w:hAnsi="Arial" w:cs="Arial"/>
          <w:sz w:val="24"/>
          <w:szCs w:val="24"/>
        </w:rPr>
      </w:pPr>
      <w:r w:rsidRPr="00146100">
        <w:rPr>
          <w:rFonts w:ascii="Arial" w:eastAsia="Times New Roman CYR" w:hAnsi="Arial" w:cs="Arial"/>
          <w:sz w:val="24"/>
          <w:szCs w:val="24"/>
        </w:rPr>
        <w:t>(тыс. руб.)</w:t>
      </w: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2835"/>
        <w:gridCol w:w="1843"/>
        <w:gridCol w:w="1843"/>
        <w:gridCol w:w="1843"/>
        <w:gridCol w:w="4252"/>
      </w:tblGrid>
      <w:tr w:rsidR="007D27FD" w:rsidRPr="00146100" w:rsidTr="007D27FD"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146100" w:rsidRDefault="007D27FD" w:rsidP="006B7454">
            <w:pPr>
              <w:spacing w:line="240" w:lineRule="auto"/>
              <w:ind w:firstLine="34"/>
              <w:jc w:val="center"/>
              <w:rPr>
                <w:rFonts w:ascii="Arial" w:eastAsia="Times New Roman CYR" w:hAnsi="Arial" w:cs="Arial"/>
                <w:sz w:val="24"/>
                <w:szCs w:val="24"/>
              </w:rPr>
            </w:pPr>
            <w:r w:rsidRPr="00146100">
              <w:rPr>
                <w:rFonts w:ascii="Arial" w:eastAsia="Times New Roman CYR" w:hAnsi="Arial" w:cs="Arial"/>
                <w:sz w:val="24"/>
                <w:szCs w:val="24"/>
              </w:rPr>
              <w:t>N п/п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146100" w:rsidRDefault="007D27FD" w:rsidP="006B7454">
            <w:pPr>
              <w:spacing w:line="240" w:lineRule="auto"/>
              <w:ind w:firstLine="34"/>
              <w:jc w:val="center"/>
              <w:rPr>
                <w:rFonts w:ascii="Arial" w:eastAsia="Times New Roman CYR" w:hAnsi="Arial" w:cs="Arial"/>
                <w:sz w:val="24"/>
                <w:szCs w:val="24"/>
              </w:rPr>
            </w:pPr>
            <w:r w:rsidRPr="00146100">
              <w:rPr>
                <w:rFonts w:ascii="Arial" w:eastAsia="Times New Roman CYR" w:hAnsi="Arial" w:cs="Arial"/>
                <w:sz w:val="24"/>
                <w:szCs w:val="24"/>
              </w:rPr>
              <w:t>Направление расходования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146100" w:rsidRDefault="007D27FD" w:rsidP="006B7454">
            <w:pPr>
              <w:spacing w:line="240" w:lineRule="auto"/>
              <w:ind w:firstLine="34"/>
              <w:jc w:val="center"/>
              <w:rPr>
                <w:rFonts w:ascii="Arial" w:eastAsia="Times New Roman CYR" w:hAnsi="Arial" w:cs="Arial"/>
                <w:sz w:val="24"/>
                <w:szCs w:val="24"/>
              </w:rPr>
            </w:pPr>
            <w:r w:rsidRPr="00146100">
              <w:rPr>
                <w:rFonts w:ascii="Arial" w:eastAsia="Times New Roman CYR" w:hAnsi="Arial" w:cs="Arial"/>
                <w:sz w:val="24"/>
                <w:szCs w:val="24"/>
              </w:rPr>
              <w:t>Основание для выделения средств (N и дата правового акта)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146100" w:rsidRDefault="007D27FD" w:rsidP="006B7454">
            <w:pPr>
              <w:spacing w:line="240" w:lineRule="auto"/>
              <w:ind w:firstLine="34"/>
              <w:jc w:val="center"/>
              <w:rPr>
                <w:rFonts w:ascii="Arial" w:eastAsia="Times New Roman CYR" w:hAnsi="Arial" w:cs="Arial"/>
                <w:sz w:val="24"/>
                <w:szCs w:val="24"/>
              </w:rPr>
            </w:pPr>
            <w:r w:rsidRPr="00146100">
              <w:rPr>
                <w:rFonts w:ascii="Arial" w:eastAsia="Times New Roman CYR" w:hAnsi="Arial" w:cs="Arial"/>
                <w:sz w:val="24"/>
                <w:szCs w:val="24"/>
              </w:rPr>
              <w:t>Сумма по правовому акту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146100" w:rsidRDefault="007D27FD" w:rsidP="006B7454">
            <w:pPr>
              <w:spacing w:line="240" w:lineRule="auto"/>
              <w:ind w:firstLine="34"/>
              <w:jc w:val="center"/>
              <w:rPr>
                <w:rFonts w:ascii="Arial" w:eastAsia="Times New Roman CYR" w:hAnsi="Arial" w:cs="Arial"/>
                <w:sz w:val="24"/>
                <w:szCs w:val="24"/>
              </w:rPr>
            </w:pPr>
            <w:r w:rsidRPr="00146100">
              <w:rPr>
                <w:rFonts w:ascii="Arial" w:eastAsia="Times New Roman CYR" w:hAnsi="Arial" w:cs="Arial"/>
                <w:sz w:val="24"/>
                <w:szCs w:val="24"/>
              </w:rPr>
              <w:t>Кассовые расходы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146100" w:rsidRDefault="007D27FD" w:rsidP="006B7454">
            <w:pPr>
              <w:spacing w:line="240" w:lineRule="auto"/>
              <w:ind w:firstLine="34"/>
              <w:rPr>
                <w:rFonts w:ascii="Arial" w:eastAsia="Times New Roman CYR" w:hAnsi="Arial" w:cs="Arial"/>
                <w:sz w:val="24"/>
                <w:szCs w:val="24"/>
              </w:rPr>
            </w:pPr>
            <w:r w:rsidRPr="00146100">
              <w:rPr>
                <w:rFonts w:ascii="Arial" w:eastAsia="Times New Roman CYR" w:hAnsi="Arial" w:cs="Arial"/>
                <w:sz w:val="24"/>
                <w:szCs w:val="24"/>
              </w:rPr>
              <w:t>Остаток</w:t>
            </w:r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7FD" w:rsidRPr="00146100" w:rsidRDefault="007D27FD" w:rsidP="006B7454">
            <w:pPr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100">
              <w:rPr>
                <w:rFonts w:ascii="Arial" w:eastAsia="Times New Roman CYR" w:hAnsi="Arial" w:cs="Arial"/>
                <w:sz w:val="24"/>
                <w:szCs w:val="24"/>
              </w:rPr>
              <w:t>Примечание*</w:t>
            </w:r>
          </w:p>
        </w:tc>
      </w:tr>
      <w:tr w:rsidR="007D27FD" w:rsidRPr="00146100" w:rsidTr="007D27FD"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146100" w:rsidRDefault="007D27FD" w:rsidP="006B7454">
            <w:pPr>
              <w:spacing w:line="240" w:lineRule="auto"/>
              <w:ind w:firstLine="34"/>
              <w:jc w:val="center"/>
              <w:rPr>
                <w:rFonts w:ascii="Arial" w:eastAsia="Times New Roman CYR" w:hAnsi="Arial" w:cs="Arial"/>
                <w:sz w:val="24"/>
                <w:szCs w:val="24"/>
              </w:rPr>
            </w:pPr>
            <w:r w:rsidRPr="00146100">
              <w:rPr>
                <w:rFonts w:ascii="Arial" w:eastAsia="Times New Roman CYR" w:hAnsi="Arial" w:cs="Arial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146100" w:rsidRDefault="007D27FD" w:rsidP="006B7454">
            <w:pPr>
              <w:spacing w:line="240" w:lineRule="auto"/>
              <w:ind w:firstLine="34"/>
              <w:jc w:val="center"/>
              <w:rPr>
                <w:rFonts w:ascii="Arial" w:eastAsia="Times New Roman CYR" w:hAnsi="Arial" w:cs="Arial"/>
                <w:sz w:val="24"/>
                <w:szCs w:val="24"/>
              </w:rPr>
            </w:pPr>
            <w:r w:rsidRPr="00146100">
              <w:rPr>
                <w:rFonts w:ascii="Arial" w:eastAsia="Times New Roman CYR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146100" w:rsidRDefault="007D27FD" w:rsidP="006B7454">
            <w:pPr>
              <w:spacing w:line="240" w:lineRule="auto"/>
              <w:ind w:firstLine="34"/>
              <w:jc w:val="center"/>
              <w:rPr>
                <w:rFonts w:ascii="Arial" w:eastAsia="Times New Roman CYR" w:hAnsi="Arial" w:cs="Arial"/>
                <w:sz w:val="24"/>
                <w:szCs w:val="24"/>
              </w:rPr>
            </w:pPr>
            <w:r w:rsidRPr="00146100">
              <w:rPr>
                <w:rFonts w:ascii="Arial" w:eastAsia="Times New Roman CYR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146100" w:rsidRDefault="007D27FD" w:rsidP="006B7454">
            <w:pPr>
              <w:spacing w:line="240" w:lineRule="auto"/>
              <w:ind w:firstLine="34"/>
              <w:jc w:val="center"/>
              <w:rPr>
                <w:rFonts w:ascii="Arial" w:eastAsia="Times New Roman CYR" w:hAnsi="Arial" w:cs="Arial"/>
                <w:sz w:val="24"/>
                <w:szCs w:val="24"/>
              </w:rPr>
            </w:pPr>
            <w:r w:rsidRPr="00146100">
              <w:rPr>
                <w:rFonts w:ascii="Arial" w:eastAsia="Times New Roman CYR" w:hAnsi="Arial" w:cs="Arial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146100" w:rsidRDefault="007D27FD" w:rsidP="006B7454">
            <w:pPr>
              <w:spacing w:line="240" w:lineRule="auto"/>
              <w:ind w:firstLine="34"/>
              <w:jc w:val="center"/>
              <w:rPr>
                <w:rFonts w:ascii="Arial" w:eastAsia="Times New Roman CYR" w:hAnsi="Arial" w:cs="Arial"/>
                <w:sz w:val="24"/>
                <w:szCs w:val="24"/>
              </w:rPr>
            </w:pPr>
            <w:r w:rsidRPr="00146100">
              <w:rPr>
                <w:rFonts w:ascii="Arial" w:eastAsia="Times New Roman CYR" w:hAnsi="Arial"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146100" w:rsidRDefault="007D27FD" w:rsidP="006B7454">
            <w:pPr>
              <w:spacing w:line="240" w:lineRule="auto"/>
              <w:ind w:firstLine="34"/>
              <w:jc w:val="center"/>
              <w:rPr>
                <w:rFonts w:ascii="Arial" w:eastAsia="Times New Roman CYR" w:hAnsi="Arial" w:cs="Arial"/>
                <w:sz w:val="24"/>
                <w:szCs w:val="24"/>
              </w:rPr>
            </w:pPr>
            <w:r w:rsidRPr="00146100">
              <w:rPr>
                <w:rFonts w:ascii="Arial" w:eastAsia="Times New Roman CYR" w:hAnsi="Arial" w:cs="Arial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7FD" w:rsidRPr="00146100" w:rsidRDefault="007D27FD" w:rsidP="006B7454">
            <w:pPr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100">
              <w:rPr>
                <w:rFonts w:ascii="Arial" w:eastAsia="Times New Roman CYR" w:hAnsi="Arial" w:cs="Arial"/>
                <w:sz w:val="24"/>
                <w:szCs w:val="24"/>
              </w:rPr>
              <w:t>7</w:t>
            </w:r>
          </w:p>
        </w:tc>
      </w:tr>
      <w:tr w:rsidR="007D27FD" w:rsidRPr="00146100" w:rsidTr="007D27FD">
        <w:tc>
          <w:tcPr>
            <w:tcW w:w="8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146100" w:rsidRDefault="007D27FD" w:rsidP="006B7454">
            <w:pPr>
              <w:spacing w:line="240" w:lineRule="auto"/>
              <w:ind w:firstLine="34"/>
              <w:rPr>
                <w:rFonts w:ascii="Arial" w:eastAsia="Times New Roman CYR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146100" w:rsidRDefault="007D27FD" w:rsidP="006B7454">
            <w:pPr>
              <w:spacing w:line="240" w:lineRule="auto"/>
              <w:ind w:firstLine="34"/>
              <w:rPr>
                <w:rFonts w:ascii="Arial" w:eastAsia="Times New Roman CYR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146100" w:rsidRDefault="007D27FD" w:rsidP="006B7454">
            <w:pPr>
              <w:spacing w:line="240" w:lineRule="auto"/>
              <w:ind w:firstLine="34"/>
              <w:rPr>
                <w:rFonts w:ascii="Arial" w:eastAsia="Times New Roman CYR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146100" w:rsidRDefault="007D27FD" w:rsidP="006B7454">
            <w:pPr>
              <w:spacing w:line="240" w:lineRule="auto"/>
              <w:ind w:firstLine="34"/>
              <w:rPr>
                <w:rFonts w:ascii="Arial" w:eastAsia="Times New Roman CYR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146100" w:rsidRDefault="007D27FD" w:rsidP="006B7454">
            <w:pPr>
              <w:spacing w:line="240" w:lineRule="auto"/>
              <w:ind w:firstLine="34"/>
              <w:rPr>
                <w:rFonts w:ascii="Arial" w:eastAsia="Times New Roman CYR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7D27FD" w:rsidRPr="00146100" w:rsidRDefault="007D27FD" w:rsidP="006B7454">
            <w:pPr>
              <w:spacing w:line="240" w:lineRule="auto"/>
              <w:ind w:firstLine="34"/>
              <w:rPr>
                <w:rFonts w:ascii="Arial" w:eastAsia="Times New Roman CYR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D27FD" w:rsidRPr="00146100" w:rsidRDefault="007D27FD" w:rsidP="006B7454">
            <w:pPr>
              <w:spacing w:line="240" w:lineRule="auto"/>
              <w:ind w:firstLine="34"/>
              <w:rPr>
                <w:rFonts w:ascii="Arial" w:eastAsia="Times New Roman CYR" w:hAnsi="Arial" w:cs="Arial"/>
                <w:sz w:val="24"/>
                <w:szCs w:val="24"/>
              </w:rPr>
            </w:pPr>
          </w:p>
        </w:tc>
      </w:tr>
    </w:tbl>
    <w:p w:rsidR="002A42D7" w:rsidRPr="00146100" w:rsidRDefault="003E751D" w:rsidP="006B7454">
      <w:pPr>
        <w:spacing w:line="240" w:lineRule="auto"/>
        <w:rPr>
          <w:rFonts w:ascii="Arial" w:eastAsia="Times New Roman CYR" w:hAnsi="Arial" w:cs="Arial"/>
          <w:sz w:val="24"/>
          <w:szCs w:val="24"/>
        </w:rPr>
      </w:pPr>
      <w:r w:rsidRPr="00146100">
        <w:rPr>
          <w:rFonts w:ascii="Arial" w:eastAsia="Times New Roman CYR" w:hAnsi="Arial" w:cs="Arial"/>
          <w:sz w:val="24"/>
          <w:szCs w:val="24"/>
        </w:rPr>
        <w:t xml:space="preserve">* В случае неполного расходования средств резервного фонда администрации </w:t>
      </w:r>
      <w:r w:rsidR="002A42D7" w:rsidRPr="00146100">
        <w:rPr>
          <w:rFonts w:ascii="Arial" w:eastAsia="Times New Roman CYR" w:hAnsi="Arial" w:cs="Arial"/>
          <w:bCs/>
          <w:sz w:val="24"/>
          <w:szCs w:val="24"/>
        </w:rPr>
        <w:t>Залесовского муниципального округа Алтайского края</w:t>
      </w:r>
      <w:r w:rsidR="002A42D7" w:rsidRPr="00146100">
        <w:rPr>
          <w:rFonts w:ascii="Arial" w:eastAsia="Times New Roman CYR" w:hAnsi="Arial" w:cs="Arial"/>
          <w:sz w:val="24"/>
          <w:szCs w:val="24"/>
        </w:rPr>
        <w:t xml:space="preserve"> </w:t>
      </w:r>
    </w:p>
    <w:p w:rsidR="003E751D" w:rsidRPr="00146100" w:rsidRDefault="003E751D" w:rsidP="002A42D7">
      <w:pPr>
        <w:spacing w:after="0" w:line="240" w:lineRule="auto"/>
        <w:rPr>
          <w:rFonts w:ascii="Arial" w:eastAsia="Times New Roman CYR" w:hAnsi="Arial" w:cs="Arial"/>
          <w:sz w:val="24"/>
          <w:szCs w:val="24"/>
        </w:rPr>
      </w:pPr>
      <w:r w:rsidRPr="00146100">
        <w:rPr>
          <w:rFonts w:ascii="Arial" w:eastAsia="Times New Roman CYR" w:hAnsi="Arial" w:cs="Arial"/>
          <w:sz w:val="24"/>
          <w:szCs w:val="24"/>
        </w:rPr>
        <w:t>Руководитель</w:t>
      </w:r>
    </w:p>
    <w:p w:rsidR="003E751D" w:rsidRPr="00146100" w:rsidRDefault="003E751D" w:rsidP="002A42D7">
      <w:pPr>
        <w:spacing w:after="0" w:line="240" w:lineRule="auto"/>
        <w:rPr>
          <w:rFonts w:ascii="Arial" w:eastAsia="Times New Roman CYR" w:hAnsi="Arial" w:cs="Arial"/>
          <w:sz w:val="24"/>
          <w:szCs w:val="24"/>
        </w:rPr>
      </w:pPr>
      <w:r w:rsidRPr="00146100">
        <w:rPr>
          <w:rFonts w:ascii="Arial" w:eastAsia="Times New Roman CYR" w:hAnsi="Arial" w:cs="Arial"/>
          <w:sz w:val="24"/>
          <w:szCs w:val="24"/>
        </w:rPr>
        <w:t xml:space="preserve">(должностное </w:t>
      </w:r>
      <w:proofErr w:type="gramStart"/>
      <w:r w:rsidRPr="00146100">
        <w:rPr>
          <w:rFonts w:ascii="Arial" w:eastAsia="Times New Roman CYR" w:hAnsi="Arial" w:cs="Arial"/>
          <w:sz w:val="24"/>
          <w:szCs w:val="24"/>
        </w:rPr>
        <w:t>лицо)_</w:t>
      </w:r>
      <w:proofErr w:type="gramEnd"/>
      <w:r w:rsidRPr="00146100">
        <w:rPr>
          <w:rFonts w:ascii="Arial" w:eastAsia="Times New Roman CYR" w:hAnsi="Arial" w:cs="Arial"/>
          <w:sz w:val="24"/>
          <w:szCs w:val="24"/>
        </w:rPr>
        <w:t xml:space="preserve">________ </w:t>
      </w:r>
      <w:r w:rsidRPr="00146100">
        <w:rPr>
          <w:rFonts w:ascii="Arial" w:eastAsia="Times New Roman CYR" w:hAnsi="Arial" w:cs="Arial"/>
          <w:sz w:val="24"/>
          <w:szCs w:val="24"/>
        </w:rPr>
        <w:tab/>
        <w:t xml:space="preserve">    _______________      </w:t>
      </w:r>
      <w:r w:rsidRPr="00146100">
        <w:rPr>
          <w:rFonts w:ascii="Arial" w:eastAsia="Times New Roman CYR" w:hAnsi="Arial" w:cs="Arial"/>
          <w:sz w:val="24"/>
          <w:szCs w:val="24"/>
        </w:rPr>
        <w:tab/>
        <w:t>____________________</w:t>
      </w:r>
    </w:p>
    <w:p w:rsidR="003E751D" w:rsidRPr="00146100" w:rsidRDefault="003E751D" w:rsidP="006B7454">
      <w:pPr>
        <w:spacing w:line="240" w:lineRule="auto"/>
        <w:ind w:firstLine="4976"/>
        <w:rPr>
          <w:rFonts w:ascii="Arial" w:hAnsi="Arial" w:cs="Arial"/>
          <w:sz w:val="24"/>
          <w:szCs w:val="24"/>
          <w:vertAlign w:val="superscript"/>
        </w:rPr>
      </w:pPr>
      <w:r w:rsidRPr="00146100">
        <w:rPr>
          <w:rFonts w:ascii="Arial" w:eastAsia="Times New Roman CYR" w:hAnsi="Arial" w:cs="Arial"/>
          <w:sz w:val="24"/>
          <w:szCs w:val="24"/>
        </w:rPr>
        <w:t xml:space="preserve">         </w:t>
      </w:r>
      <w:r w:rsidRPr="00146100">
        <w:rPr>
          <w:rFonts w:ascii="Arial" w:eastAsia="Times New Roman CYR" w:hAnsi="Arial" w:cs="Arial"/>
          <w:sz w:val="24"/>
          <w:szCs w:val="24"/>
          <w:vertAlign w:val="superscript"/>
        </w:rPr>
        <w:t>(подпись)</w:t>
      </w:r>
      <w:r w:rsidRPr="00146100">
        <w:rPr>
          <w:rFonts w:ascii="Arial" w:eastAsia="Times New Roman CYR" w:hAnsi="Arial" w:cs="Arial"/>
          <w:sz w:val="24"/>
          <w:szCs w:val="24"/>
          <w:vertAlign w:val="superscript"/>
        </w:rPr>
        <w:tab/>
      </w:r>
      <w:r w:rsidRPr="00146100">
        <w:rPr>
          <w:rFonts w:ascii="Arial" w:eastAsia="Times New Roman CYR" w:hAnsi="Arial" w:cs="Arial"/>
          <w:sz w:val="24"/>
          <w:szCs w:val="24"/>
          <w:vertAlign w:val="superscript"/>
        </w:rPr>
        <w:tab/>
        <w:t xml:space="preserve">            </w:t>
      </w:r>
      <w:proofErr w:type="gramStart"/>
      <w:r w:rsidRPr="00146100">
        <w:rPr>
          <w:rFonts w:ascii="Arial" w:eastAsia="Times New Roman CYR" w:hAnsi="Arial" w:cs="Arial"/>
          <w:sz w:val="24"/>
          <w:szCs w:val="24"/>
          <w:vertAlign w:val="superscript"/>
        </w:rPr>
        <w:t xml:space="preserve">   (</w:t>
      </w:r>
      <w:proofErr w:type="gramEnd"/>
      <w:r w:rsidRPr="00146100">
        <w:rPr>
          <w:rFonts w:ascii="Arial" w:eastAsia="Times New Roman CYR" w:hAnsi="Arial" w:cs="Arial"/>
          <w:sz w:val="24"/>
          <w:szCs w:val="24"/>
          <w:vertAlign w:val="superscript"/>
        </w:rPr>
        <w:t>расшифровка подписи)</w:t>
      </w:r>
    </w:p>
    <w:p w:rsidR="003E751D" w:rsidRPr="00146100" w:rsidRDefault="003E751D" w:rsidP="006B7454">
      <w:pPr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  <w:sectPr w:rsidR="003E751D" w:rsidRPr="00146100" w:rsidSect="00146100">
          <w:pgSz w:w="16800" w:h="11900" w:orient="landscape"/>
          <w:pgMar w:top="1134" w:right="567" w:bottom="1134" w:left="1276" w:header="720" w:footer="720" w:gutter="0"/>
          <w:cols w:space="720"/>
        </w:sectPr>
      </w:pPr>
    </w:p>
    <w:p w:rsidR="003E751D" w:rsidRPr="00146100" w:rsidRDefault="003E751D" w:rsidP="006B7454">
      <w:pPr>
        <w:spacing w:line="240" w:lineRule="auto"/>
        <w:ind w:left="5812"/>
        <w:jc w:val="right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Утвержден</w:t>
      </w:r>
    </w:p>
    <w:p w:rsidR="003E751D" w:rsidRPr="00146100" w:rsidRDefault="003E751D" w:rsidP="007D27FD">
      <w:pPr>
        <w:tabs>
          <w:tab w:val="left" w:pos="4536"/>
        </w:tabs>
        <w:spacing w:line="240" w:lineRule="auto"/>
        <w:ind w:left="4678" w:hanging="2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bCs/>
          <w:sz w:val="24"/>
          <w:szCs w:val="24"/>
        </w:rPr>
        <w:t xml:space="preserve">Постановлением </w:t>
      </w:r>
      <w:r w:rsidRPr="00146100">
        <w:rPr>
          <w:rFonts w:ascii="Arial" w:hAnsi="Arial" w:cs="Arial"/>
          <w:sz w:val="24"/>
          <w:szCs w:val="24"/>
        </w:rPr>
        <w:t xml:space="preserve">администрации   </w:t>
      </w:r>
      <w:r w:rsidR="007D27FD" w:rsidRPr="00146100">
        <w:rPr>
          <w:rFonts w:ascii="Arial" w:hAnsi="Arial" w:cs="Arial"/>
          <w:sz w:val="24"/>
          <w:szCs w:val="24"/>
        </w:rPr>
        <w:t xml:space="preserve">  Залесовского муниципального округа Алтайского края</w:t>
      </w:r>
    </w:p>
    <w:p w:rsidR="004E21AF" w:rsidRPr="00146100" w:rsidRDefault="004E21AF" w:rsidP="004E21A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                               </w:t>
      </w:r>
      <w:proofErr w:type="gramStart"/>
      <w:r w:rsidR="003E751D" w:rsidRPr="00146100">
        <w:rPr>
          <w:rFonts w:ascii="Arial" w:hAnsi="Arial" w:cs="Arial"/>
          <w:sz w:val="24"/>
          <w:szCs w:val="24"/>
        </w:rPr>
        <w:t xml:space="preserve">от </w:t>
      </w:r>
      <w:r w:rsidRPr="00146100">
        <w:rPr>
          <w:rFonts w:ascii="Arial" w:hAnsi="Arial" w:cs="Arial"/>
          <w:sz w:val="24"/>
          <w:szCs w:val="24"/>
        </w:rPr>
        <w:t xml:space="preserve"> 11.03.2025</w:t>
      </w:r>
      <w:proofErr w:type="gramEnd"/>
      <w:r w:rsidRPr="00146100">
        <w:rPr>
          <w:rFonts w:ascii="Arial" w:hAnsi="Arial" w:cs="Arial"/>
          <w:sz w:val="24"/>
          <w:szCs w:val="24"/>
        </w:rPr>
        <w:t xml:space="preserve"> №184</w:t>
      </w:r>
    </w:p>
    <w:p w:rsidR="004E21AF" w:rsidRPr="00146100" w:rsidRDefault="004E21AF" w:rsidP="004E21AF">
      <w:pPr>
        <w:jc w:val="center"/>
        <w:rPr>
          <w:rFonts w:ascii="Arial" w:hAnsi="Arial" w:cs="Arial"/>
          <w:sz w:val="24"/>
          <w:szCs w:val="24"/>
        </w:rPr>
      </w:pPr>
    </w:p>
    <w:p w:rsidR="003E751D" w:rsidRPr="00146100" w:rsidRDefault="003E751D" w:rsidP="007D27FD">
      <w:pPr>
        <w:spacing w:line="240" w:lineRule="auto"/>
        <w:ind w:left="4536"/>
        <w:rPr>
          <w:rFonts w:ascii="Arial" w:eastAsia="Times New Roman CYR" w:hAnsi="Arial" w:cs="Arial"/>
          <w:sz w:val="24"/>
          <w:szCs w:val="24"/>
        </w:rPr>
      </w:pPr>
    </w:p>
    <w:p w:rsidR="003E751D" w:rsidRPr="00146100" w:rsidRDefault="003E751D" w:rsidP="006B7454">
      <w:pPr>
        <w:pStyle w:val="3"/>
        <w:ind w:firstLine="709"/>
        <w:jc w:val="left"/>
        <w:rPr>
          <w:rFonts w:ascii="Arial" w:hAnsi="Arial" w:cs="Arial"/>
          <w:sz w:val="24"/>
          <w:szCs w:val="24"/>
        </w:rPr>
      </w:pPr>
    </w:p>
    <w:p w:rsidR="003E751D" w:rsidRPr="00146100" w:rsidRDefault="003E751D" w:rsidP="006B7454">
      <w:pPr>
        <w:pStyle w:val="3"/>
        <w:ind w:firstLine="0"/>
        <w:jc w:val="center"/>
        <w:rPr>
          <w:rFonts w:ascii="Arial" w:hAnsi="Arial" w:cs="Arial"/>
          <w:b w:val="0"/>
          <w:sz w:val="24"/>
          <w:szCs w:val="24"/>
        </w:rPr>
      </w:pPr>
      <w:r w:rsidRPr="00146100">
        <w:rPr>
          <w:rFonts w:ascii="Arial" w:hAnsi="Arial" w:cs="Arial"/>
          <w:b w:val="0"/>
          <w:sz w:val="24"/>
          <w:szCs w:val="24"/>
        </w:rPr>
        <w:t>Перечень</w:t>
      </w:r>
    </w:p>
    <w:p w:rsidR="003E751D" w:rsidRPr="00146100" w:rsidRDefault="003E751D" w:rsidP="007D27FD">
      <w:pPr>
        <w:pStyle w:val="3"/>
        <w:ind w:firstLine="709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146100">
        <w:rPr>
          <w:rFonts w:ascii="Arial" w:hAnsi="Arial" w:cs="Arial"/>
          <w:b w:val="0"/>
          <w:sz w:val="24"/>
          <w:szCs w:val="24"/>
        </w:rPr>
        <w:t xml:space="preserve">документов, обосновывающих размер и необходимость выделения бюджетных ассигнований из резервного фонда администрации </w:t>
      </w:r>
      <w:r w:rsidR="007D27FD" w:rsidRPr="00146100">
        <w:rPr>
          <w:rFonts w:ascii="Arial" w:hAnsi="Arial" w:cs="Arial"/>
          <w:b w:val="0"/>
          <w:bCs w:val="0"/>
          <w:sz w:val="24"/>
          <w:szCs w:val="24"/>
        </w:rPr>
        <w:t>Залесовского муниципального округа Алтайского края</w:t>
      </w:r>
      <w:r w:rsidRPr="00146100">
        <w:rPr>
          <w:rFonts w:ascii="Arial" w:hAnsi="Arial" w:cs="Arial"/>
          <w:b w:val="0"/>
          <w:sz w:val="24"/>
          <w:szCs w:val="24"/>
        </w:rPr>
        <w:t xml:space="preserve"> для частичного покрытия расходов по ликвидации последствий чрезвычайных ситуаций и стихийных бедствий, </w:t>
      </w:r>
      <w:r w:rsidRPr="00146100">
        <w:rPr>
          <w:rFonts w:ascii="Arial" w:eastAsia="Times New Roman CYR" w:hAnsi="Arial" w:cs="Arial"/>
          <w:b w:val="0"/>
          <w:sz w:val="24"/>
          <w:szCs w:val="24"/>
        </w:rPr>
        <w:t>а также последствий террористических актов</w:t>
      </w:r>
      <w:r w:rsidRPr="00146100">
        <w:rPr>
          <w:rFonts w:ascii="Arial" w:hAnsi="Arial" w:cs="Arial"/>
          <w:b w:val="0"/>
          <w:sz w:val="24"/>
          <w:szCs w:val="24"/>
        </w:rPr>
        <w:t xml:space="preserve"> на территории </w:t>
      </w:r>
      <w:r w:rsidR="007D27FD" w:rsidRPr="00146100">
        <w:rPr>
          <w:rFonts w:ascii="Arial" w:hAnsi="Arial" w:cs="Arial"/>
          <w:b w:val="0"/>
          <w:bCs w:val="0"/>
          <w:sz w:val="24"/>
          <w:szCs w:val="24"/>
        </w:rPr>
        <w:t>Залесовского муниципального округа Алтайского края</w:t>
      </w:r>
    </w:p>
    <w:p w:rsidR="007D27FD" w:rsidRPr="00146100" w:rsidRDefault="007D27FD" w:rsidP="007D27FD">
      <w:pPr>
        <w:rPr>
          <w:rFonts w:ascii="Arial" w:hAnsi="Arial" w:cs="Arial"/>
          <w:sz w:val="24"/>
          <w:szCs w:val="24"/>
          <w:lang w:eastAsia="ru-RU"/>
        </w:rPr>
      </w:pPr>
    </w:p>
    <w:p w:rsidR="003E751D" w:rsidRPr="00146100" w:rsidRDefault="007D27FD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1</w:t>
      </w:r>
      <w:r w:rsidR="003E751D" w:rsidRPr="00146100">
        <w:rPr>
          <w:rFonts w:ascii="Arial" w:hAnsi="Arial" w:cs="Arial"/>
          <w:sz w:val="24"/>
          <w:szCs w:val="24"/>
        </w:rPr>
        <w:t xml:space="preserve">. Перечень документов, обосновывающих необходимость выделения бюджетных ассигнований из резервного фонда администрации </w:t>
      </w:r>
      <w:r w:rsidRPr="00146100">
        <w:rPr>
          <w:rFonts w:ascii="Arial" w:hAnsi="Arial" w:cs="Arial"/>
          <w:bCs/>
          <w:sz w:val="24"/>
          <w:szCs w:val="24"/>
        </w:rPr>
        <w:t>Залесовского муниципального округа Алтайского края</w:t>
      </w:r>
      <w:r w:rsidRPr="00146100">
        <w:rPr>
          <w:rFonts w:ascii="Arial" w:hAnsi="Arial" w:cs="Arial"/>
          <w:sz w:val="24"/>
          <w:szCs w:val="24"/>
        </w:rPr>
        <w:t xml:space="preserve"> </w:t>
      </w:r>
      <w:r w:rsidR="003E751D" w:rsidRPr="00146100">
        <w:rPr>
          <w:rFonts w:ascii="Arial" w:hAnsi="Arial" w:cs="Arial"/>
          <w:sz w:val="24"/>
          <w:szCs w:val="24"/>
        </w:rPr>
        <w:t xml:space="preserve">для частичного покрытия расходов по ликвидации последствий чрезвычайных ситуаций и стихийных бедствий, </w:t>
      </w:r>
      <w:r w:rsidR="003E751D" w:rsidRPr="00146100">
        <w:rPr>
          <w:rFonts w:ascii="Arial" w:eastAsia="Times New Roman CYR" w:hAnsi="Arial" w:cs="Arial"/>
          <w:sz w:val="24"/>
          <w:szCs w:val="24"/>
        </w:rPr>
        <w:t>а также последствий террористических</w:t>
      </w:r>
      <w:r w:rsidR="003E751D" w:rsidRPr="00146100">
        <w:rPr>
          <w:rFonts w:ascii="Arial" w:eastAsia="Times New Roman CYR" w:hAnsi="Arial" w:cs="Arial"/>
          <w:b/>
          <w:sz w:val="24"/>
          <w:szCs w:val="24"/>
        </w:rPr>
        <w:t xml:space="preserve"> </w:t>
      </w:r>
      <w:r w:rsidR="003E751D" w:rsidRPr="00146100">
        <w:rPr>
          <w:rFonts w:ascii="Arial" w:eastAsia="Times New Roman CYR" w:hAnsi="Arial" w:cs="Arial"/>
          <w:sz w:val="24"/>
          <w:szCs w:val="24"/>
        </w:rPr>
        <w:t>актов</w:t>
      </w:r>
      <w:r w:rsidR="003E751D" w:rsidRPr="00146100">
        <w:rPr>
          <w:rFonts w:ascii="Arial" w:hAnsi="Arial" w:cs="Arial"/>
          <w:sz w:val="24"/>
          <w:szCs w:val="24"/>
        </w:rPr>
        <w:t xml:space="preserve"> на территории </w:t>
      </w:r>
      <w:r w:rsidRPr="00146100">
        <w:rPr>
          <w:rFonts w:ascii="Arial" w:hAnsi="Arial" w:cs="Arial"/>
          <w:bCs/>
          <w:sz w:val="24"/>
          <w:szCs w:val="24"/>
        </w:rPr>
        <w:t>Залесовского муниципального округа Алтайского края</w:t>
      </w:r>
      <w:r w:rsidR="003E751D" w:rsidRPr="00146100">
        <w:rPr>
          <w:rFonts w:ascii="Arial" w:hAnsi="Arial" w:cs="Arial"/>
          <w:sz w:val="24"/>
          <w:szCs w:val="24"/>
        </w:rPr>
        <w:t>.</w:t>
      </w:r>
    </w:p>
    <w:p w:rsidR="003E751D" w:rsidRPr="00146100" w:rsidRDefault="003E751D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В целях обоснования необходимости выделения бюджетных ассигнований на мероприятия, определенные пунктом 4 Положения о порядке формирования и расходования резервного фонда администрации </w:t>
      </w:r>
      <w:r w:rsidR="00FB1627" w:rsidRPr="00146100">
        <w:rPr>
          <w:rFonts w:ascii="Arial" w:hAnsi="Arial" w:cs="Arial"/>
          <w:bCs/>
          <w:sz w:val="24"/>
          <w:szCs w:val="24"/>
        </w:rPr>
        <w:t>Залесовского муниципального округа Алтайского края</w:t>
      </w:r>
      <w:r w:rsidR="00FB1627" w:rsidRPr="00146100">
        <w:rPr>
          <w:rFonts w:ascii="Arial" w:hAnsi="Arial" w:cs="Arial"/>
          <w:sz w:val="24"/>
          <w:szCs w:val="24"/>
        </w:rPr>
        <w:t xml:space="preserve"> </w:t>
      </w:r>
      <w:r w:rsidRPr="00146100">
        <w:rPr>
          <w:rFonts w:ascii="Arial" w:hAnsi="Arial" w:cs="Arial"/>
          <w:sz w:val="24"/>
          <w:szCs w:val="24"/>
        </w:rPr>
        <w:t xml:space="preserve">на финансирование мероприятий </w:t>
      </w:r>
      <w:r w:rsidR="00100FC4" w:rsidRPr="00146100">
        <w:rPr>
          <w:rFonts w:ascii="Arial" w:hAnsi="Arial" w:cs="Arial"/>
          <w:sz w:val="24"/>
          <w:szCs w:val="24"/>
        </w:rPr>
        <w:t xml:space="preserve"> </w:t>
      </w:r>
      <w:r w:rsidRPr="00146100">
        <w:rPr>
          <w:rFonts w:ascii="Arial" w:hAnsi="Arial" w:cs="Arial"/>
          <w:sz w:val="24"/>
          <w:szCs w:val="24"/>
        </w:rPr>
        <w:t xml:space="preserve">для частичного покрытия расходов по ликвидации последствий чрезвычайных ситуаций, стихийных бедствий, </w:t>
      </w:r>
      <w:r w:rsidRPr="00146100">
        <w:rPr>
          <w:rFonts w:ascii="Arial" w:eastAsia="Times New Roman CYR" w:hAnsi="Arial" w:cs="Arial"/>
          <w:sz w:val="24"/>
          <w:szCs w:val="24"/>
        </w:rPr>
        <w:t>а также последствий террористических</w:t>
      </w:r>
      <w:r w:rsidRPr="00146100">
        <w:rPr>
          <w:rFonts w:ascii="Arial" w:eastAsia="Times New Roman CYR" w:hAnsi="Arial" w:cs="Arial"/>
          <w:b/>
          <w:sz w:val="24"/>
          <w:szCs w:val="24"/>
        </w:rPr>
        <w:t xml:space="preserve"> </w:t>
      </w:r>
      <w:r w:rsidRPr="00146100">
        <w:rPr>
          <w:rFonts w:ascii="Arial" w:eastAsia="Times New Roman CYR" w:hAnsi="Arial" w:cs="Arial"/>
          <w:sz w:val="24"/>
          <w:szCs w:val="24"/>
        </w:rPr>
        <w:t>актов</w:t>
      </w:r>
      <w:r w:rsidRPr="00146100">
        <w:rPr>
          <w:rFonts w:ascii="Arial" w:hAnsi="Arial" w:cs="Arial"/>
          <w:sz w:val="24"/>
          <w:szCs w:val="24"/>
        </w:rPr>
        <w:t xml:space="preserve"> на территории </w:t>
      </w:r>
      <w:r w:rsidR="00100FC4" w:rsidRPr="00146100">
        <w:rPr>
          <w:rFonts w:ascii="Arial" w:hAnsi="Arial" w:cs="Arial"/>
          <w:bCs/>
          <w:sz w:val="24"/>
          <w:szCs w:val="24"/>
        </w:rPr>
        <w:t xml:space="preserve"> </w:t>
      </w:r>
      <w:r w:rsidRPr="00146100">
        <w:rPr>
          <w:rFonts w:ascii="Arial" w:hAnsi="Arial" w:cs="Arial"/>
          <w:sz w:val="24"/>
          <w:szCs w:val="24"/>
        </w:rPr>
        <w:t xml:space="preserve"> </w:t>
      </w:r>
      <w:r w:rsidR="00100FC4" w:rsidRPr="00146100">
        <w:rPr>
          <w:rFonts w:ascii="Arial" w:hAnsi="Arial" w:cs="Arial"/>
          <w:bCs/>
          <w:sz w:val="24"/>
          <w:szCs w:val="24"/>
        </w:rPr>
        <w:t>Залесовского муниципального округа Алтайского края</w:t>
      </w:r>
      <w:r w:rsidRPr="00146100">
        <w:rPr>
          <w:rFonts w:ascii="Arial" w:hAnsi="Arial" w:cs="Arial"/>
          <w:sz w:val="24"/>
          <w:szCs w:val="24"/>
        </w:rPr>
        <w:t xml:space="preserve"> готовит следующий пакет документов:</w:t>
      </w:r>
    </w:p>
    <w:p w:rsidR="003E751D" w:rsidRPr="00146100" w:rsidRDefault="00100FC4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1) </w:t>
      </w:r>
      <w:r w:rsidR="003E751D" w:rsidRPr="00146100">
        <w:rPr>
          <w:rFonts w:ascii="Arial" w:hAnsi="Arial" w:cs="Arial"/>
          <w:sz w:val="24"/>
          <w:szCs w:val="24"/>
        </w:rPr>
        <w:t xml:space="preserve"> Заявку на </w:t>
      </w:r>
      <w:proofErr w:type="gramStart"/>
      <w:r w:rsidR="003E751D" w:rsidRPr="00146100">
        <w:rPr>
          <w:rFonts w:ascii="Arial" w:hAnsi="Arial" w:cs="Arial"/>
          <w:sz w:val="24"/>
          <w:szCs w:val="24"/>
        </w:rPr>
        <w:t xml:space="preserve">выделение </w:t>
      </w:r>
      <w:r w:rsidRPr="00146100">
        <w:rPr>
          <w:rFonts w:ascii="Arial" w:hAnsi="Arial" w:cs="Arial"/>
          <w:sz w:val="24"/>
          <w:szCs w:val="24"/>
        </w:rPr>
        <w:t xml:space="preserve"> </w:t>
      </w:r>
      <w:r w:rsidR="003E751D" w:rsidRPr="00146100">
        <w:rPr>
          <w:rFonts w:ascii="Arial" w:hAnsi="Arial" w:cs="Arial"/>
          <w:sz w:val="24"/>
          <w:szCs w:val="24"/>
        </w:rPr>
        <w:t>бюджетных</w:t>
      </w:r>
      <w:proofErr w:type="gramEnd"/>
      <w:r w:rsidR="003E751D" w:rsidRPr="00146100">
        <w:rPr>
          <w:rFonts w:ascii="Arial" w:hAnsi="Arial" w:cs="Arial"/>
          <w:sz w:val="24"/>
          <w:szCs w:val="24"/>
        </w:rPr>
        <w:t xml:space="preserve"> ассигнований из резервного фонда администрации </w:t>
      </w:r>
      <w:r w:rsidRPr="00146100">
        <w:rPr>
          <w:rFonts w:ascii="Arial" w:hAnsi="Arial" w:cs="Arial"/>
          <w:bCs/>
          <w:sz w:val="24"/>
          <w:szCs w:val="24"/>
        </w:rPr>
        <w:t>Залесовского муниципального округа Алтайского края</w:t>
      </w:r>
      <w:r w:rsidR="003E751D" w:rsidRPr="00146100">
        <w:rPr>
          <w:rFonts w:ascii="Arial" w:hAnsi="Arial" w:cs="Arial"/>
          <w:sz w:val="24"/>
          <w:szCs w:val="24"/>
        </w:rPr>
        <w:t xml:space="preserve"> (далее - резервный фонд) на финансирование мероприятий для частичного покрытия расходов по ликвидации последствий чрезвычайных ситуаций, стихийных бедствий, </w:t>
      </w:r>
      <w:r w:rsidR="003E751D" w:rsidRPr="00146100">
        <w:rPr>
          <w:rFonts w:ascii="Arial" w:eastAsia="Times New Roman CYR" w:hAnsi="Arial" w:cs="Arial"/>
          <w:sz w:val="24"/>
          <w:szCs w:val="24"/>
        </w:rPr>
        <w:t>а также последствий террористических</w:t>
      </w:r>
      <w:r w:rsidR="003E751D" w:rsidRPr="00146100">
        <w:rPr>
          <w:rFonts w:ascii="Arial" w:eastAsia="Times New Roman CYR" w:hAnsi="Arial" w:cs="Arial"/>
          <w:b/>
          <w:sz w:val="24"/>
          <w:szCs w:val="24"/>
        </w:rPr>
        <w:t xml:space="preserve"> </w:t>
      </w:r>
      <w:r w:rsidR="003E751D" w:rsidRPr="00146100">
        <w:rPr>
          <w:rFonts w:ascii="Arial" w:eastAsia="Times New Roman CYR" w:hAnsi="Arial" w:cs="Arial"/>
          <w:sz w:val="24"/>
          <w:szCs w:val="24"/>
        </w:rPr>
        <w:t>актов</w:t>
      </w:r>
      <w:r w:rsidR="003E751D" w:rsidRPr="00146100">
        <w:rPr>
          <w:rFonts w:ascii="Arial" w:hAnsi="Arial" w:cs="Arial"/>
          <w:sz w:val="24"/>
          <w:szCs w:val="24"/>
        </w:rPr>
        <w:t xml:space="preserve"> на территории </w:t>
      </w:r>
      <w:r w:rsidRPr="00146100">
        <w:rPr>
          <w:rFonts w:ascii="Arial" w:hAnsi="Arial" w:cs="Arial"/>
          <w:bCs/>
          <w:sz w:val="24"/>
          <w:szCs w:val="24"/>
        </w:rPr>
        <w:t>Залесовского муниципального округа Алтайского края</w:t>
      </w:r>
      <w:r w:rsidR="003E751D" w:rsidRPr="00146100">
        <w:rPr>
          <w:rFonts w:ascii="Arial" w:hAnsi="Arial" w:cs="Arial"/>
          <w:sz w:val="24"/>
          <w:szCs w:val="24"/>
        </w:rPr>
        <w:t>.</w:t>
      </w:r>
    </w:p>
    <w:p w:rsidR="003E751D" w:rsidRPr="00146100" w:rsidRDefault="003E751D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2</w:t>
      </w:r>
      <w:r w:rsidR="00100FC4" w:rsidRPr="00146100">
        <w:rPr>
          <w:rFonts w:ascii="Arial" w:hAnsi="Arial" w:cs="Arial"/>
          <w:sz w:val="24"/>
          <w:szCs w:val="24"/>
        </w:rPr>
        <w:t>)</w:t>
      </w:r>
      <w:r w:rsidRPr="00146100">
        <w:rPr>
          <w:rFonts w:ascii="Arial" w:hAnsi="Arial" w:cs="Arial"/>
          <w:sz w:val="24"/>
          <w:szCs w:val="24"/>
        </w:rPr>
        <w:t> Документы, подтверждающие факт произошедшей чрезвычайной ситуации (далее - ЧС):</w:t>
      </w:r>
    </w:p>
    <w:p w:rsidR="003E751D" w:rsidRPr="00146100" w:rsidRDefault="003E751D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2.1. Донесения по форме 5/ЧС "Итоговое донесение о чрезвычайной ситуации" по форме, утвержденной нормативным правовым актом Министерства Российской Федерации по делам гражданской обороны, чрезвычайным ситуациям и ликвидации последствий стихийных бедствий (далее - МЧС России).</w:t>
      </w:r>
    </w:p>
    <w:p w:rsidR="003E751D" w:rsidRPr="00146100" w:rsidRDefault="003E751D" w:rsidP="007D27FD">
      <w:pPr>
        <w:pStyle w:val="1"/>
        <w:spacing w:before="0" w:line="240" w:lineRule="auto"/>
        <w:ind w:firstLine="709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146100">
        <w:rPr>
          <w:rFonts w:ascii="Arial" w:eastAsia="SimSun" w:hAnsi="Arial" w:cs="Arial"/>
          <w:b w:val="0"/>
          <w:bCs w:val="0"/>
          <w:color w:val="auto"/>
          <w:sz w:val="24"/>
          <w:szCs w:val="24"/>
        </w:rPr>
        <w:t>2.2. </w:t>
      </w:r>
      <w:r w:rsidRPr="00146100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Справку службы гидрометцентра </w:t>
      </w:r>
      <w:r w:rsidRPr="00146100">
        <w:rPr>
          <w:rFonts w:ascii="Arial" w:eastAsia="SimSun" w:hAnsi="Arial" w:cs="Arial"/>
          <w:b w:val="0"/>
          <w:bCs w:val="0"/>
          <w:color w:val="auto"/>
          <w:sz w:val="24"/>
          <w:szCs w:val="24"/>
        </w:rPr>
        <w:t xml:space="preserve">о факте и границах стихийного гидрометеорологического явления. Справка </w:t>
      </w:r>
      <w:r w:rsidRPr="00146100">
        <w:rPr>
          <w:rFonts w:ascii="Arial" w:hAnsi="Arial" w:cs="Arial"/>
          <w:b w:val="0"/>
          <w:color w:val="auto"/>
          <w:sz w:val="24"/>
          <w:szCs w:val="24"/>
        </w:rPr>
        <w:t>предоставляется при ЧС природного характера. Сведения должны быть подтверждены данными обследования с привлечением специалистов</w:t>
      </w:r>
      <w:r w:rsidRPr="00146100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службы гидрометцентра.</w:t>
      </w:r>
      <w:r w:rsidRPr="00146100">
        <w:rPr>
          <w:rFonts w:ascii="Arial" w:hAnsi="Arial" w:cs="Arial"/>
          <w:b w:val="0"/>
          <w:color w:val="auto"/>
          <w:sz w:val="24"/>
          <w:szCs w:val="24"/>
        </w:rPr>
        <w:t xml:space="preserve"> В справке </w:t>
      </w:r>
      <w:r w:rsidRPr="00146100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службы гидрометцентра </w:t>
      </w:r>
      <w:r w:rsidRPr="00146100">
        <w:rPr>
          <w:rFonts w:ascii="Arial" w:hAnsi="Arial" w:cs="Arial"/>
          <w:b w:val="0"/>
          <w:color w:val="auto"/>
          <w:sz w:val="24"/>
          <w:szCs w:val="24"/>
        </w:rPr>
        <w:t>отражается прохождение гидрометеорологического явления по территории муниципального образования</w:t>
      </w:r>
      <w:r w:rsidRPr="00146100">
        <w:rPr>
          <w:rFonts w:ascii="Arial" w:hAnsi="Arial" w:cs="Arial"/>
          <w:b w:val="0"/>
          <w:bCs w:val="0"/>
          <w:color w:val="auto"/>
          <w:sz w:val="24"/>
          <w:szCs w:val="24"/>
        </w:rPr>
        <w:t xml:space="preserve"> </w:t>
      </w:r>
      <w:r w:rsidRPr="00146100">
        <w:rPr>
          <w:rFonts w:ascii="Arial" w:hAnsi="Arial" w:cs="Arial"/>
          <w:b w:val="0"/>
          <w:color w:val="auto"/>
          <w:sz w:val="24"/>
          <w:szCs w:val="24"/>
        </w:rPr>
        <w:t xml:space="preserve">с указанием временного интервала </w:t>
      </w:r>
      <w:proofErr w:type="gramStart"/>
      <w:r w:rsidRPr="00146100">
        <w:rPr>
          <w:rFonts w:ascii="Arial" w:hAnsi="Arial" w:cs="Arial"/>
          <w:b w:val="0"/>
          <w:color w:val="auto"/>
          <w:sz w:val="24"/>
          <w:szCs w:val="24"/>
        </w:rPr>
        <w:t>действия</w:t>
      </w:r>
      <w:proofErr w:type="gramEnd"/>
      <w:r w:rsidRPr="00146100">
        <w:rPr>
          <w:rFonts w:ascii="Arial" w:hAnsi="Arial" w:cs="Arial"/>
          <w:b w:val="0"/>
          <w:color w:val="auto"/>
          <w:sz w:val="24"/>
          <w:szCs w:val="24"/>
        </w:rPr>
        <w:t xml:space="preserve"> данного опасного природного явления.</w:t>
      </w:r>
    </w:p>
    <w:p w:rsidR="003E751D" w:rsidRPr="00146100" w:rsidRDefault="003E751D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2.3. Акт о пожаре по форме, утвержденной нормативным правовым актом МЧС России, а также карту пострадавшей территории муниципального образования с нанесением зон опасного явления в случае чрезвычайной ситуации, сопровождающейся пожаром (за исключением лесных пожаров).</w:t>
      </w:r>
    </w:p>
    <w:p w:rsidR="003E751D" w:rsidRPr="00146100" w:rsidRDefault="003E751D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2.4. Копии протоколов заседаний (решений) комиссии по предупреждению и ликвидации чрезвычайных ситуаций и обеспечению пожарной безопасности </w:t>
      </w:r>
      <w:r w:rsidR="00100FC4" w:rsidRPr="00146100">
        <w:rPr>
          <w:rFonts w:ascii="Arial" w:hAnsi="Arial" w:cs="Arial"/>
          <w:sz w:val="24"/>
          <w:szCs w:val="24"/>
        </w:rPr>
        <w:t xml:space="preserve">администрации </w:t>
      </w:r>
      <w:r w:rsidR="00100FC4" w:rsidRPr="00146100">
        <w:rPr>
          <w:rFonts w:ascii="Arial" w:hAnsi="Arial" w:cs="Arial"/>
          <w:bCs/>
          <w:sz w:val="24"/>
          <w:szCs w:val="24"/>
        </w:rPr>
        <w:t>Залесовского муниципального округа Алтайского края</w:t>
      </w:r>
      <w:r w:rsidR="00100FC4" w:rsidRPr="00146100">
        <w:rPr>
          <w:rFonts w:ascii="Arial" w:hAnsi="Arial" w:cs="Arial"/>
          <w:sz w:val="24"/>
          <w:szCs w:val="24"/>
        </w:rPr>
        <w:t xml:space="preserve"> </w:t>
      </w:r>
      <w:r w:rsidRPr="00146100">
        <w:rPr>
          <w:rFonts w:ascii="Arial" w:hAnsi="Arial" w:cs="Arial"/>
          <w:sz w:val="24"/>
          <w:szCs w:val="24"/>
        </w:rPr>
        <w:t xml:space="preserve">при введении (отмене) режима ЧС муниципального и межмуниципального характера с приложением копий нормативных правовых актов администрации </w:t>
      </w:r>
      <w:r w:rsidR="00100FC4" w:rsidRPr="00146100">
        <w:rPr>
          <w:rFonts w:ascii="Arial" w:hAnsi="Arial" w:cs="Arial"/>
          <w:bCs/>
          <w:sz w:val="24"/>
          <w:szCs w:val="24"/>
        </w:rPr>
        <w:t>Залесовского муниципального округа Алтайского края</w:t>
      </w:r>
      <w:r w:rsidRPr="00146100">
        <w:rPr>
          <w:rFonts w:ascii="Arial" w:hAnsi="Arial" w:cs="Arial"/>
          <w:sz w:val="24"/>
          <w:szCs w:val="24"/>
        </w:rPr>
        <w:t xml:space="preserve"> о введении (отмене) режима ЧС на данной территории.</w:t>
      </w:r>
    </w:p>
    <w:p w:rsidR="003E751D" w:rsidRPr="00146100" w:rsidRDefault="00100FC4" w:rsidP="00100FC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2.</w:t>
      </w:r>
      <w:r w:rsidR="003E751D" w:rsidRPr="00146100">
        <w:rPr>
          <w:rFonts w:ascii="Arial" w:hAnsi="Arial" w:cs="Arial"/>
          <w:sz w:val="24"/>
          <w:szCs w:val="24"/>
        </w:rPr>
        <w:t xml:space="preserve"> Перечень документов, обосновывающих размер бюджетных ассигнований, необходимых для выделения из резервного фонда администрации </w:t>
      </w:r>
      <w:r w:rsidRPr="00146100">
        <w:rPr>
          <w:rFonts w:ascii="Arial" w:hAnsi="Arial" w:cs="Arial"/>
          <w:bCs/>
          <w:sz w:val="24"/>
          <w:szCs w:val="24"/>
        </w:rPr>
        <w:t>Залесовского муниципального округа Алтайского края</w:t>
      </w:r>
      <w:r w:rsidR="003E751D" w:rsidRPr="00146100">
        <w:rPr>
          <w:rFonts w:ascii="Arial" w:hAnsi="Arial" w:cs="Arial"/>
          <w:sz w:val="24"/>
          <w:szCs w:val="24"/>
        </w:rPr>
        <w:t xml:space="preserve"> для частичного покрытия расходов по ликвидации последствий чрезвычайных </w:t>
      </w:r>
      <w:proofErr w:type="gramStart"/>
      <w:r w:rsidR="003E751D" w:rsidRPr="00146100">
        <w:rPr>
          <w:rFonts w:ascii="Arial" w:hAnsi="Arial" w:cs="Arial"/>
          <w:sz w:val="24"/>
          <w:szCs w:val="24"/>
        </w:rPr>
        <w:t xml:space="preserve">ситуаций,   </w:t>
      </w:r>
      <w:proofErr w:type="gramEnd"/>
      <w:r w:rsidR="003E751D" w:rsidRPr="00146100">
        <w:rPr>
          <w:rFonts w:ascii="Arial" w:hAnsi="Arial" w:cs="Arial"/>
          <w:sz w:val="24"/>
          <w:szCs w:val="24"/>
        </w:rPr>
        <w:t xml:space="preserve">стихийных бедствий, </w:t>
      </w:r>
      <w:r w:rsidR="003E751D" w:rsidRPr="00146100">
        <w:rPr>
          <w:rFonts w:ascii="Arial" w:eastAsia="Times New Roman CYR" w:hAnsi="Arial" w:cs="Arial"/>
          <w:sz w:val="24"/>
          <w:szCs w:val="24"/>
        </w:rPr>
        <w:t>а также последствий террористических</w:t>
      </w:r>
      <w:r w:rsidR="003E751D" w:rsidRPr="00146100">
        <w:rPr>
          <w:rFonts w:ascii="Arial" w:eastAsia="Times New Roman CYR" w:hAnsi="Arial" w:cs="Arial"/>
          <w:b/>
          <w:sz w:val="24"/>
          <w:szCs w:val="24"/>
        </w:rPr>
        <w:t xml:space="preserve"> </w:t>
      </w:r>
      <w:r w:rsidR="003E751D" w:rsidRPr="00146100">
        <w:rPr>
          <w:rFonts w:ascii="Arial" w:eastAsia="Times New Roman CYR" w:hAnsi="Arial" w:cs="Arial"/>
          <w:sz w:val="24"/>
          <w:szCs w:val="24"/>
        </w:rPr>
        <w:t>актов</w:t>
      </w:r>
      <w:r w:rsidR="003E751D" w:rsidRPr="00146100">
        <w:rPr>
          <w:rFonts w:ascii="Arial" w:hAnsi="Arial" w:cs="Arial"/>
          <w:sz w:val="24"/>
          <w:szCs w:val="24"/>
        </w:rPr>
        <w:t xml:space="preserve"> на территории </w:t>
      </w:r>
      <w:r w:rsidRPr="00146100">
        <w:rPr>
          <w:rFonts w:ascii="Arial" w:hAnsi="Arial" w:cs="Arial"/>
          <w:bCs/>
          <w:sz w:val="24"/>
          <w:szCs w:val="24"/>
        </w:rPr>
        <w:t>Залесовского муниципального округа Алтайского края</w:t>
      </w:r>
      <w:r w:rsidRPr="00146100">
        <w:rPr>
          <w:rFonts w:ascii="Arial" w:hAnsi="Arial" w:cs="Arial"/>
          <w:sz w:val="24"/>
          <w:szCs w:val="24"/>
        </w:rPr>
        <w:t>.</w:t>
      </w:r>
    </w:p>
    <w:p w:rsidR="003E751D" w:rsidRPr="00146100" w:rsidRDefault="003E751D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Для обоснования размера запрашиваемых бюджетных ассигнований на мероприятия, определенные пунктом 4 Положения, администрация </w:t>
      </w:r>
      <w:r w:rsidR="00100FC4" w:rsidRPr="00146100">
        <w:rPr>
          <w:rFonts w:ascii="Arial" w:hAnsi="Arial" w:cs="Arial"/>
          <w:bCs/>
          <w:sz w:val="24"/>
          <w:szCs w:val="24"/>
        </w:rPr>
        <w:t>Залесовского муниципального округа Алтайского края</w:t>
      </w:r>
      <w:r w:rsidR="00100FC4" w:rsidRPr="00146100">
        <w:rPr>
          <w:rFonts w:ascii="Arial" w:hAnsi="Arial" w:cs="Arial"/>
          <w:sz w:val="24"/>
          <w:szCs w:val="24"/>
        </w:rPr>
        <w:t xml:space="preserve"> </w:t>
      </w:r>
      <w:r w:rsidRPr="00146100">
        <w:rPr>
          <w:rFonts w:ascii="Arial" w:hAnsi="Arial" w:cs="Arial"/>
          <w:sz w:val="24"/>
          <w:szCs w:val="24"/>
        </w:rPr>
        <w:t>готовит следующий пакет документов:</w:t>
      </w:r>
    </w:p>
    <w:p w:rsidR="003E751D" w:rsidRPr="00146100" w:rsidRDefault="003E751D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1. На проведение аварийно-спасательных работ в зонах ЧС:</w:t>
      </w:r>
    </w:p>
    <w:p w:rsidR="003E751D" w:rsidRPr="00146100" w:rsidRDefault="003E751D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1.1. Заявку о потребности в бюджетных ассигнованиях на финансовое обеспечение проведения аварийно-спасательных работ по форме согласно приложению 1 к настоящему Перечню.</w:t>
      </w:r>
    </w:p>
    <w:p w:rsidR="003E751D" w:rsidRPr="00146100" w:rsidRDefault="003E751D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1.2. Копию соглашения о намерениях.</w:t>
      </w:r>
    </w:p>
    <w:p w:rsidR="003E751D" w:rsidRPr="00146100" w:rsidRDefault="003E751D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2. На проведение неотложных аварийно-восстановительных работ на объектах, пострадавших в результате чрезвычайной ситуации:</w:t>
      </w:r>
    </w:p>
    <w:p w:rsidR="003E751D" w:rsidRPr="00146100" w:rsidRDefault="003E751D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2.1. Заявку о потребности в бюджетных ассигнованиях на финансовое обеспечение проведения неотложных аварийно-восстановительных работ по объектам, находящимся в муниципальной собственности, по форме согласно приложению 2 к настоящему Перечню.</w:t>
      </w:r>
    </w:p>
    <w:p w:rsidR="003E751D" w:rsidRPr="00146100" w:rsidRDefault="003E751D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2.2. Акт обследования объекта, поврежденного (разрушенного) в результате ЧС, согласно приложению 3 к настоящему Перечню.</w:t>
      </w:r>
    </w:p>
    <w:p w:rsidR="003E751D" w:rsidRPr="00146100" w:rsidRDefault="003E751D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2.3. Сметный расчет на неотложные аварийно-восстановительные работы по объемам и перечню работ, указанным в акте обследования поврежденного (разрушенного) объекта, в соответствии со сметно-нормативной базой ценообразования в строительстве.</w:t>
      </w:r>
    </w:p>
    <w:p w:rsidR="003E751D" w:rsidRPr="00146100" w:rsidRDefault="003E751D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2.4. Видео-, фотодокументы с указанием адреса пострадавшего объекта.</w:t>
      </w:r>
    </w:p>
    <w:p w:rsidR="003E751D" w:rsidRPr="00146100" w:rsidRDefault="003E751D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2.5. Заключение администрации </w:t>
      </w:r>
      <w:r w:rsidR="001E4F6B" w:rsidRPr="00146100">
        <w:rPr>
          <w:rFonts w:ascii="Arial" w:hAnsi="Arial" w:cs="Arial"/>
          <w:bCs/>
          <w:sz w:val="24"/>
          <w:szCs w:val="24"/>
        </w:rPr>
        <w:t>Залесовского муниципального округа Алтайского края</w:t>
      </w:r>
      <w:r w:rsidRPr="00146100">
        <w:rPr>
          <w:rFonts w:ascii="Arial" w:hAnsi="Arial" w:cs="Arial"/>
          <w:sz w:val="24"/>
          <w:szCs w:val="24"/>
        </w:rPr>
        <w:t xml:space="preserve"> по объектам, имеющим повреждения основных несущих конструкций.</w:t>
      </w:r>
    </w:p>
    <w:p w:rsidR="003E751D" w:rsidRPr="00146100" w:rsidRDefault="003E751D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3. На возмещение расходов, связанных с привлечением в установленном порядке сил и средств министерств и ведомств Российской Федерации, а также организаций, привлекаемых для проведения экстренных мероприятий по ликвидации последствий чрезвычайных ситуаций, представляются документы в соответствии с пунктом 1 раздела </w:t>
      </w:r>
      <w:r w:rsidR="001E4F6B" w:rsidRPr="00146100">
        <w:rPr>
          <w:rFonts w:ascii="Arial" w:hAnsi="Arial" w:cs="Arial"/>
          <w:sz w:val="24"/>
          <w:szCs w:val="24"/>
        </w:rPr>
        <w:t>2</w:t>
      </w:r>
      <w:r w:rsidRPr="00146100">
        <w:rPr>
          <w:rFonts w:ascii="Arial" w:hAnsi="Arial" w:cs="Arial"/>
          <w:sz w:val="24"/>
          <w:szCs w:val="24"/>
        </w:rPr>
        <w:t xml:space="preserve"> настоящего Перечня.</w:t>
      </w:r>
    </w:p>
    <w:p w:rsidR="003E751D" w:rsidRPr="00146100" w:rsidRDefault="00151712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4</w:t>
      </w:r>
      <w:r w:rsidR="003E751D" w:rsidRPr="00146100">
        <w:rPr>
          <w:rFonts w:ascii="Arial" w:hAnsi="Arial" w:cs="Arial"/>
          <w:sz w:val="24"/>
          <w:szCs w:val="24"/>
        </w:rPr>
        <w:t xml:space="preserve">. Перечень документов, обосновывающих размер бюджетных ассигнований, необходимых для выделения из резервного фонда администрации </w:t>
      </w:r>
      <w:r w:rsidR="001E4F6B" w:rsidRPr="00146100">
        <w:rPr>
          <w:rFonts w:ascii="Arial" w:hAnsi="Arial" w:cs="Arial"/>
          <w:bCs/>
          <w:sz w:val="24"/>
          <w:szCs w:val="24"/>
        </w:rPr>
        <w:t>Залесовского муниципального округа Алтайского края</w:t>
      </w:r>
      <w:r w:rsidR="003E751D" w:rsidRPr="00146100">
        <w:rPr>
          <w:rFonts w:ascii="Arial" w:hAnsi="Arial" w:cs="Arial"/>
          <w:sz w:val="24"/>
          <w:szCs w:val="24"/>
        </w:rPr>
        <w:t xml:space="preserve"> для финансирования иных непредвиденных расходов</w:t>
      </w:r>
      <w:r w:rsidR="001E4F6B" w:rsidRPr="00146100">
        <w:rPr>
          <w:rFonts w:ascii="Arial" w:hAnsi="Arial" w:cs="Arial"/>
          <w:sz w:val="24"/>
          <w:szCs w:val="24"/>
        </w:rPr>
        <w:t>.</w:t>
      </w:r>
    </w:p>
    <w:p w:rsidR="003E751D" w:rsidRPr="00146100" w:rsidRDefault="003E751D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1. Проведение ремонтных и восстановительных работ, не связанных с чрезвычайными ситуациями:</w:t>
      </w:r>
    </w:p>
    <w:p w:rsidR="003E751D" w:rsidRPr="00146100" w:rsidRDefault="003E751D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1.1. Заявка о потребности в бюджетных ассигнованиях на финансовое обеспечение проведения неотложных аварийно-восстановительных работ по объектам, находящимся в муниципальной собственности, по форме согласно приложению 2 к настоящему Перечню.</w:t>
      </w:r>
    </w:p>
    <w:p w:rsidR="003E751D" w:rsidRPr="00146100" w:rsidRDefault="003E751D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1.2. Акт обследования объекта, поврежденного (разрушенного) в результате ЧС, согласно приложению 3 к настоящему Перечню.</w:t>
      </w:r>
    </w:p>
    <w:p w:rsidR="003E751D" w:rsidRPr="00146100" w:rsidRDefault="003E751D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1.3. Сметный расчет на неотложные аварийно-восстановительные работы по объемам и перечню работ, указанным в акте обследования поврежденного (разрушенного) объекта, в соответствии со сметно-нормативной базой ценообразования в строительстве.</w:t>
      </w:r>
    </w:p>
    <w:p w:rsidR="003E751D" w:rsidRPr="00146100" w:rsidRDefault="003E751D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1.4. Видео-, фотодокументы с указанием адреса пострадавшего объекта.</w:t>
      </w:r>
    </w:p>
    <w:p w:rsidR="003E751D" w:rsidRPr="00146100" w:rsidRDefault="003E751D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1.5. Заключение администрации </w:t>
      </w:r>
      <w:r w:rsidR="001E4F6B" w:rsidRPr="00146100">
        <w:rPr>
          <w:rFonts w:ascii="Arial" w:hAnsi="Arial" w:cs="Arial"/>
          <w:bCs/>
          <w:sz w:val="24"/>
          <w:szCs w:val="24"/>
        </w:rPr>
        <w:t>Залесовского муниципального округа Алтайского края</w:t>
      </w:r>
      <w:r w:rsidRPr="00146100">
        <w:rPr>
          <w:rFonts w:ascii="Arial" w:hAnsi="Arial" w:cs="Arial"/>
          <w:sz w:val="24"/>
          <w:szCs w:val="24"/>
        </w:rPr>
        <w:t xml:space="preserve"> по объектам, имеющим повреждения основных несущих конструкций.</w:t>
      </w:r>
    </w:p>
    <w:p w:rsidR="00B338FC" w:rsidRPr="00146100" w:rsidRDefault="00B338FC" w:rsidP="00B338FC">
      <w:pPr>
        <w:pStyle w:val="p14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146100">
        <w:rPr>
          <w:rStyle w:val="s30"/>
          <w:rFonts w:ascii="Arial" w:hAnsi="Arial" w:cs="Arial"/>
        </w:rPr>
        <w:t xml:space="preserve">1.6. Для получения единовременной материальной </w:t>
      </w:r>
      <w:proofErr w:type="gramStart"/>
      <w:r w:rsidRPr="00146100">
        <w:rPr>
          <w:rStyle w:val="s30"/>
          <w:rFonts w:ascii="Arial" w:hAnsi="Arial" w:cs="Arial"/>
        </w:rPr>
        <w:t xml:space="preserve">помощи </w:t>
      </w:r>
      <w:r w:rsidRPr="00146100">
        <w:rPr>
          <w:rFonts w:ascii="Arial" w:hAnsi="Arial" w:cs="Arial"/>
        </w:rPr>
        <w:t xml:space="preserve"> указанной</w:t>
      </w:r>
      <w:proofErr w:type="gramEnd"/>
      <w:r w:rsidRPr="00146100">
        <w:rPr>
          <w:rFonts w:ascii="Arial" w:hAnsi="Arial" w:cs="Arial"/>
        </w:rPr>
        <w:t xml:space="preserve">  в пункте 4.1 Положения, прилагаются:</w:t>
      </w:r>
    </w:p>
    <w:p w:rsidR="00B338FC" w:rsidRPr="00146100" w:rsidRDefault="00B338FC" w:rsidP="00B338FC">
      <w:pPr>
        <w:pStyle w:val="p1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46100">
        <w:rPr>
          <w:rStyle w:val="s6"/>
          <w:rFonts w:ascii="Arial" w:hAnsi="Arial" w:cs="Arial"/>
        </w:rPr>
        <w:t xml:space="preserve">-    </w:t>
      </w:r>
      <w:r w:rsidRPr="00146100">
        <w:rPr>
          <w:rStyle w:val="s50"/>
          <w:rFonts w:ascii="Arial" w:hAnsi="Arial" w:cs="Arial"/>
        </w:rPr>
        <w:t>документы, послужившие основанием для обращения (акт о пожаре, или акт иных природных явлений или стихийных бедствий) и описанием утраченного имущества;</w:t>
      </w:r>
    </w:p>
    <w:p w:rsidR="00B338FC" w:rsidRPr="00146100" w:rsidRDefault="00B338FC" w:rsidP="00B338FC">
      <w:pPr>
        <w:pStyle w:val="p1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46100">
        <w:rPr>
          <w:rStyle w:val="s50"/>
          <w:rFonts w:ascii="Arial" w:hAnsi="Arial" w:cs="Arial"/>
        </w:rPr>
        <w:t>-   письменное заявление;</w:t>
      </w:r>
    </w:p>
    <w:p w:rsidR="00B338FC" w:rsidRPr="00146100" w:rsidRDefault="00B338FC" w:rsidP="00B338FC">
      <w:pPr>
        <w:pStyle w:val="p17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146100">
        <w:rPr>
          <w:rStyle w:val="s50"/>
          <w:rFonts w:ascii="Arial" w:hAnsi="Arial" w:cs="Arial"/>
        </w:rPr>
        <w:t xml:space="preserve"> - копия документа, удостоверяющего личность гражданина, пострадавшего от чрезвычайной ситуации</w:t>
      </w:r>
      <w:r w:rsidRPr="00146100">
        <w:rPr>
          <w:rFonts w:ascii="Arial" w:hAnsi="Arial" w:cs="Arial"/>
          <w:shd w:val="clear" w:color="auto" w:fill="FFFFFF"/>
        </w:rPr>
        <w:t xml:space="preserve"> с отметкой о регистрации по месту жительства на территории Залесовского муниципального округа Алтайского края</w:t>
      </w:r>
      <w:r w:rsidRPr="00146100">
        <w:rPr>
          <w:rStyle w:val="s50"/>
          <w:rFonts w:ascii="Arial" w:hAnsi="Arial" w:cs="Arial"/>
        </w:rPr>
        <w:t>;</w:t>
      </w:r>
    </w:p>
    <w:p w:rsidR="00B338FC" w:rsidRPr="00146100" w:rsidRDefault="00B338FC" w:rsidP="00B338FC">
      <w:pPr>
        <w:pStyle w:val="p1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46100">
        <w:rPr>
          <w:rStyle w:val="s50"/>
          <w:rFonts w:ascii="Arial" w:hAnsi="Arial" w:cs="Arial"/>
        </w:rPr>
        <w:t>-</w:t>
      </w:r>
      <w:r w:rsidRPr="00146100">
        <w:rPr>
          <w:rFonts w:ascii="Arial" w:hAnsi="Arial" w:cs="Arial"/>
          <w:shd w:val="clear" w:color="auto" w:fill="FFFFFF"/>
        </w:rPr>
        <w:t xml:space="preserve"> копия документа, подтверждающего право заявителя на жилое помещение, пострадавшее в результате чрезвычайной ситуации (договор социального найма, выписку из Единого государственного реестра недвижимости об объекте недвижимости с указанием сведений о правообладателе);</w:t>
      </w:r>
    </w:p>
    <w:p w:rsidR="00B338FC" w:rsidRPr="00146100" w:rsidRDefault="00B338FC" w:rsidP="00B338FC">
      <w:pPr>
        <w:pStyle w:val="p1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46100">
        <w:rPr>
          <w:rStyle w:val="s50"/>
          <w:rFonts w:ascii="Arial" w:hAnsi="Arial" w:cs="Arial"/>
        </w:rPr>
        <w:t>- справки о составе семьи и личном подсобном хозяйстве;</w:t>
      </w:r>
    </w:p>
    <w:p w:rsidR="00B338FC" w:rsidRPr="00146100" w:rsidRDefault="00B338FC" w:rsidP="00B338FC">
      <w:pPr>
        <w:pStyle w:val="p1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46100">
        <w:rPr>
          <w:rStyle w:val="s50"/>
          <w:rFonts w:ascii="Arial" w:hAnsi="Arial" w:cs="Arial"/>
        </w:rPr>
        <w:t>- документы, подтверждающие доход всех членов семьи за 3 месяца предшествующие обращению.</w:t>
      </w:r>
    </w:p>
    <w:p w:rsidR="00B338FC" w:rsidRPr="00146100" w:rsidRDefault="00B338FC" w:rsidP="00B338FC">
      <w:pPr>
        <w:pStyle w:val="p17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146100">
        <w:rPr>
          <w:rStyle w:val="s50"/>
          <w:rFonts w:ascii="Arial" w:hAnsi="Arial" w:cs="Arial"/>
        </w:rPr>
        <w:t>Кроме того, должны быть соблюдены следующие условия:</w:t>
      </w:r>
    </w:p>
    <w:p w:rsidR="00B338FC" w:rsidRPr="00146100" w:rsidRDefault="00B338FC" w:rsidP="00B338FC">
      <w:pPr>
        <w:pStyle w:val="p17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146100">
        <w:rPr>
          <w:rStyle w:val="s50"/>
          <w:rFonts w:ascii="Arial" w:hAnsi="Arial" w:cs="Arial"/>
        </w:rPr>
        <w:t>-заявитель д</w:t>
      </w:r>
      <w:r w:rsidRPr="00146100">
        <w:rPr>
          <w:rFonts w:ascii="Arial" w:hAnsi="Arial" w:cs="Arial"/>
          <w:shd w:val="clear" w:color="auto" w:fill="FFFFFF"/>
        </w:rPr>
        <w:t>олжен являться собственником (нанимателем по договору социального найма) жилого помещения, утраченного (поврежденного) в результате чрезвычайной ситуации и расположенного на территории Залесовского муниципального округа Алтайского края и быть зарегистрирован в данном жилом помещении по месту жительства;</w:t>
      </w:r>
    </w:p>
    <w:p w:rsidR="00B338FC" w:rsidRPr="00146100" w:rsidRDefault="00B338FC" w:rsidP="00B338FC">
      <w:pPr>
        <w:pStyle w:val="p17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146100">
        <w:rPr>
          <w:rFonts w:ascii="Arial" w:hAnsi="Arial" w:cs="Arial"/>
          <w:shd w:val="clear" w:color="auto" w:fill="FFFFFF"/>
        </w:rPr>
        <w:t>-пострадавшее от чрезвычайной ситуации имущество непригодно для дальнейшей эксплуатации и нуждается в ремонтно-восстановительных работах, заявитель нуждается в приобретении товаров первой необходимости;</w:t>
      </w:r>
    </w:p>
    <w:p w:rsidR="00B338FC" w:rsidRPr="00146100" w:rsidRDefault="00B338FC" w:rsidP="00B338FC">
      <w:pPr>
        <w:pStyle w:val="p17"/>
        <w:spacing w:before="0" w:beforeAutospacing="0" w:after="0" w:afterAutospacing="0"/>
        <w:ind w:firstLine="851"/>
        <w:jc w:val="both"/>
        <w:rPr>
          <w:rFonts w:ascii="Arial" w:hAnsi="Arial" w:cs="Arial"/>
        </w:rPr>
      </w:pPr>
      <w:r w:rsidRPr="00146100">
        <w:rPr>
          <w:rFonts w:ascii="Arial" w:hAnsi="Arial" w:cs="Arial"/>
          <w:shd w:val="clear" w:color="auto" w:fill="FFFFFF"/>
        </w:rPr>
        <w:t>- пакет документов необходимых на получение мер социальной поддержки должен быть представлен не позднее 6 (шести) месяцев после даты возникновения чрезвычайной ситуации.</w:t>
      </w:r>
    </w:p>
    <w:p w:rsidR="00B338FC" w:rsidRPr="00146100" w:rsidRDefault="00B338FC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8FC" w:rsidRPr="00146100" w:rsidRDefault="00B338FC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8FC" w:rsidRPr="00146100" w:rsidRDefault="00B338FC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8FC" w:rsidRPr="00146100" w:rsidRDefault="00B338FC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8FC" w:rsidRPr="00146100" w:rsidRDefault="00B338FC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8FC" w:rsidRPr="00146100" w:rsidRDefault="00B338FC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8FC" w:rsidRPr="00146100" w:rsidRDefault="00B338FC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8FC" w:rsidRPr="00146100" w:rsidRDefault="00B338FC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8FC" w:rsidRPr="00146100" w:rsidRDefault="00B338FC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8FC" w:rsidRPr="00146100" w:rsidRDefault="00B338FC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8FC" w:rsidRPr="00146100" w:rsidRDefault="00B338FC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8FC" w:rsidRPr="00146100" w:rsidRDefault="00B338FC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338FC" w:rsidRPr="00146100" w:rsidRDefault="00B338FC" w:rsidP="007D27F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7D27FD">
      <w:pPr>
        <w:spacing w:after="0" w:line="240" w:lineRule="auto"/>
        <w:ind w:firstLine="1439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7D27FD">
      <w:pPr>
        <w:spacing w:after="0" w:line="240" w:lineRule="auto"/>
        <w:ind w:firstLine="1439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7D27FD">
      <w:pPr>
        <w:spacing w:after="0" w:line="240" w:lineRule="auto"/>
        <w:ind w:firstLine="1439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7D27FD">
      <w:pPr>
        <w:spacing w:after="0" w:line="240" w:lineRule="auto"/>
        <w:ind w:firstLine="1439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7D27FD">
      <w:pPr>
        <w:spacing w:after="0" w:line="240" w:lineRule="auto"/>
        <w:ind w:firstLine="1439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7D27FD">
      <w:pPr>
        <w:spacing w:after="0" w:line="240" w:lineRule="auto"/>
        <w:ind w:firstLine="1439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7D27FD">
      <w:pPr>
        <w:spacing w:after="0" w:line="240" w:lineRule="auto"/>
        <w:ind w:firstLine="1439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7D27FD">
      <w:pPr>
        <w:spacing w:after="0" w:line="240" w:lineRule="auto"/>
        <w:ind w:firstLine="1439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7D27FD">
      <w:pPr>
        <w:spacing w:after="0" w:line="240" w:lineRule="auto"/>
        <w:ind w:firstLine="1439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7D27FD">
      <w:pPr>
        <w:spacing w:after="0" w:line="240" w:lineRule="auto"/>
        <w:ind w:firstLine="1439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1E4F6B">
      <w:pPr>
        <w:spacing w:after="0" w:line="240" w:lineRule="auto"/>
        <w:ind w:firstLine="1439"/>
        <w:jc w:val="right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Приложение 1</w:t>
      </w:r>
    </w:p>
    <w:p w:rsidR="003E751D" w:rsidRPr="00146100" w:rsidRDefault="003E751D" w:rsidP="001E4F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bCs/>
          <w:sz w:val="24"/>
          <w:szCs w:val="24"/>
        </w:rPr>
        <w:t xml:space="preserve">к Перечню документов, обосновывающих размер и необходимость выделения бюджетных ассигнований из резервного фонда администрации </w:t>
      </w:r>
      <w:r w:rsidR="001E4F6B" w:rsidRPr="00146100">
        <w:rPr>
          <w:rFonts w:ascii="Arial" w:hAnsi="Arial" w:cs="Arial"/>
          <w:bCs/>
          <w:sz w:val="24"/>
          <w:szCs w:val="24"/>
        </w:rPr>
        <w:t>Залесовского муниципального округа Алтайского края</w:t>
      </w:r>
    </w:p>
    <w:p w:rsidR="001E4F6B" w:rsidRPr="00146100" w:rsidRDefault="001E4F6B" w:rsidP="001E4F6B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</w:p>
    <w:p w:rsidR="003E751D" w:rsidRPr="00146100" w:rsidRDefault="003E751D" w:rsidP="001E4F6B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Форма</w:t>
      </w:r>
    </w:p>
    <w:p w:rsidR="003E751D" w:rsidRPr="00146100" w:rsidRDefault="003E751D" w:rsidP="001E4F6B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УТВЕРЖДАЮ</w:t>
      </w:r>
    </w:p>
    <w:p w:rsidR="001E4F6B" w:rsidRPr="00146100" w:rsidRDefault="003E751D" w:rsidP="001E4F6B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Глава </w:t>
      </w:r>
      <w:r w:rsidR="001E4F6B" w:rsidRPr="00146100">
        <w:rPr>
          <w:rFonts w:ascii="Arial" w:hAnsi="Arial" w:cs="Arial"/>
          <w:bCs/>
          <w:sz w:val="24"/>
          <w:szCs w:val="24"/>
        </w:rPr>
        <w:t xml:space="preserve">Залесовского муниципального </w:t>
      </w:r>
    </w:p>
    <w:p w:rsidR="003E751D" w:rsidRPr="00146100" w:rsidRDefault="001E4F6B" w:rsidP="001E4F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bCs/>
          <w:sz w:val="24"/>
          <w:szCs w:val="24"/>
        </w:rPr>
        <w:t>округа Алтайского края</w:t>
      </w:r>
      <w:r w:rsidR="003E751D" w:rsidRPr="00146100">
        <w:rPr>
          <w:rFonts w:ascii="Arial" w:hAnsi="Arial" w:cs="Arial"/>
          <w:sz w:val="24"/>
          <w:szCs w:val="24"/>
        </w:rPr>
        <w:t>___________</w:t>
      </w:r>
    </w:p>
    <w:p w:rsidR="003E751D" w:rsidRPr="00146100" w:rsidRDefault="003E751D" w:rsidP="001E4F6B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(подпись, фамилия, инициалы)</w:t>
      </w:r>
    </w:p>
    <w:p w:rsidR="003E751D" w:rsidRPr="00146100" w:rsidRDefault="003E751D" w:rsidP="001E4F6B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"__" __________ 20___ г.</w:t>
      </w:r>
    </w:p>
    <w:p w:rsidR="003E751D" w:rsidRPr="00146100" w:rsidRDefault="003E751D" w:rsidP="001E4F6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E751D" w:rsidRPr="00146100" w:rsidRDefault="003E751D" w:rsidP="001E4F6B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М.П.</w:t>
      </w:r>
    </w:p>
    <w:p w:rsidR="003E751D" w:rsidRPr="00146100" w:rsidRDefault="003E751D" w:rsidP="001E4F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ЗАЯВКА</w:t>
      </w:r>
    </w:p>
    <w:p w:rsidR="003E751D" w:rsidRPr="00146100" w:rsidRDefault="003E751D" w:rsidP="001E4F6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о потребности в бюджетных ассигнованиях на финансовое обеспечение проведения аварийно-спасательных работ</w:t>
      </w:r>
    </w:p>
    <w:p w:rsidR="003E751D" w:rsidRPr="00146100" w:rsidRDefault="003E751D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______________________________________</w:t>
      </w:r>
      <w:r w:rsidR="001E4F6B" w:rsidRPr="00146100">
        <w:rPr>
          <w:rFonts w:ascii="Arial" w:hAnsi="Arial" w:cs="Arial"/>
          <w:sz w:val="24"/>
          <w:szCs w:val="24"/>
        </w:rPr>
        <w:t>____________________________</w:t>
      </w:r>
    </w:p>
    <w:p w:rsidR="003E751D" w:rsidRPr="00146100" w:rsidRDefault="003E751D" w:rsidP="001E4F6B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146100">
        <w:rPr>
          <w:rFonts w:ascii="Arial" w:hAnsi="Arial" w:cs="Arial"/>
          <w:sz w:val="24"/>
          <w:szCs w:val="24"/>
          <w:vertAlign w:val="superscript"/>
        </w:rPr>
        <w:t>(наименование чрезвычайной ситуации)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2105"/>
        <w:gridCol w:w="1354"/>
        <w:gridCol w:w="2558"/>
        <w:gridCol w:w="2820"/>
      </w:tblGrid>
      <w:tr w:rsidR="003E751D" w:rsidRPr="00146100" w:rsidTr="003E751D"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146100" w:rsidRDefault="003E751D" w:rsidP="00DB2429">
            <w:pPr>
              <w:pStyle w:val="ad"/>
              <w:jc w:val="center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Виды работ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146100" w:rsidRDefault="003E751D" w:rsidP="00DB2429">
            <w:pPr>
              <w:pStyle w:val="ad"/>
              <w:jc w:val="center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Стоимость работ (тыс. рублей)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51D" w:rsidRPr="00146100" w:rsidRDefault="003E751D" w:rsidP="00DB2429">
            <w:pPr>
              <w:pStyle w:val="ad"/>
              <w:jc w:val="center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Потребность в бюджетных ассигнованиях (тыс. рублей)</w:t>
            </w:r>
          </w:p>
        </w:tc>
      </w:tr>
      <w:tr w:rsidR="003E751D" w:rsidRPr="00146100" w:rsidTr="003E751D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146100" w:rsidRDefault="003E751D" w:rsidP="00DB2429">
            <w:pPr>
              <w:pStyle w:val="ad"/>
              <w:jc w:val="center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всего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51D" w:rsidRPr="00146100" w:rsidRDefault="003E751D" w:rsidP="00DB2429">
            <w:pPr>
              <w:pStyle w:val="ad"/>
              <w:jc w:val="center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в том числе</w:t>
            </w:r>
          </w:p>
        </w:tc>
      </w:tr>
      <w:tr w:rsidR="003E751D" w:rsidRPr="00146100" w:rsidTr="003E751D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146100" w:rsidRDefault="003E751D" w:rsidP="00DB2429">
            <w:pPr>
              <w:pStyle w:val="ad"/>
              <w:jc w:val="center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из бюджета муниципального образования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51D" w:rsidRPr="00146100" w:rsidRDefault="003E751D" w:rsidP="00DB2429">
            <w:pPr>
              <w:pStyle w:val="ad"/>
              <w:jc w:val="center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за счет средств предприятий, организаций и учреждений</w:t>
            </w:r>
          </w:p>
        </w:tc>
      </w:tr>
      <w:tr w:rsidR="003E751D" w:rsidRPr="00146100" w:rsidTr="003E751D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5</w:t>
            </w:r>
          </w:p>
        </w:tc>
      </w:tr>
      <w:tr w:rsidR="003E751D" w:rsidRPr="00146100" w:rsidTr="003E751D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</w:tr>
      <w:tr w:rsidR="003E751D" w:rsidRPr="00146100" w:rsidTr="003E751D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Итого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</w:tr>
    </w:tbl>
    <w:p w:rsidR="001E4F6B" w:rsidRPr="00146100" w:rsidRDefault="001E4F6B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Всего по заявке ____ тыс. рублей, в том числе за счет средств резервного фонда администрации </w:t>
      </w:r>
      <w:r w:rsidR="001E4F6B" w:rsidRPr="00146100">
        <w:rPr>
          <w:rFonts w:ascii="Arial" w:hAnsi="Arial" w:cs="Arial"/>
          <w:bCs/>
          <w:sz w:val="24"/>
          <w:szCs w:val="24"/>
        </w:rPr>
        <w:t>Залесовского муниципального округа Алтайского края</w:t>
      </w:r>
      <w:r w:rsidRPr="00146100">
        <w:rPr>
          <w:rFonts w:ascii="Arial" w:hAnsi="Arial" w:cs="Arial"/>
          <w:sz w:val="24"/>
          <w:szCs w:val="24"/>
        </w:rPr>
        <w:t xml:space="preserve"> _____ тыс. рублей.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4"/>
        <w:gridCol w:w="4519"/>
      </w:tblGrid>
      <w:tr w:rsidR="003E751D" w:rsidRPr="00146100" w:rsidTr="003E751D"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3E751D" w:rsidRPr="00146100" w:rsidRDefault="003E751D" w:rsidP="007D27FD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B2429" w:rsidRPr="00146100" w:rsidRDefault="00DB2429" w:rsidP="007D27FD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3E751D" w:rsidRPr="00146100" w:rsidRDefault="00DB2429" w:rsidP="007D27FD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46100">
              <w:rPr>
                <w:rFonts w:ascii="Arial" w:hAnsi="Arial" w:cs="Arial"/>
                <w:sz w:val="24"/>
                <w:szCs w:val="24"/>
              </w:rPr>
              <w:t xml:space="preserve">начальник отдела ГО ЧС и мобилизационной работе </w:t>
            </w:r>
            <w:r w:rsidRPr="00146100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  <w:r w:rsidRPr="00146100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Pr="00146100">
              <w:rPr>
                <w:rFonts w:ascii="Arial" w:hAnsi="Arial" w:cs="Arial"/>
                <w:bCs/>
                <w:sz w:val="24"/>
                <w:szCs w:val="24"/>
              </w:rPr>
              <w:t>Залесовского муниципального округа Алтайского края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  <w:color w:val="FF0000"/>
              </w:rPr>
            </w:pPr>
          </w:p>
        </w:tc>
      </w:tr>
      <w:tr w:rsidR="003E751D" w:rsidRPr="00146100" w:rsidTr="003E751D">
        <w:tc>
          <w:tcPr>
            <w:tcW w:w="4694" w:type="dxa"/>
            <w:tcBorders>
              <w:top w:val="nil"/>
              <w:left w:val="nil"/>
              <w:bottom w:val="nil"/>
              <w:right w:val="nil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4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51D" w:rsidRPr="00146100" w:rsidRDefault="003E751D" w:rsidP="00DB2429">
            <w:pPr>
              <w:pStyle w:val="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100">
              <w:rPr>
                <w:rFonts w:ascii="Arial" w:hAnsi="Arial" w:cs="Arial"/>
                <w:sz w:val="24"/>
                <w:szCs w:val="24"/>
              </w:rPr>
              <w:t>(подпись, фамилия, инициалы)</w:t>
            </w:r>
          </w:p>
        </w:tc>
      </w:tr>
    </w:tbl>
    <w:p w:rsidR="003E751D" w:rsidRPr="00146100" w:rsidRDefault="003E751D" w:rsidP="007D27FD">
      <w:pPr>
        <w:spacing w:after="0" w:line="240" w:lineRule="auto"/>
        <w:ind w:firstLine="1439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7D27FD">
      <w:pPr>
        <w:spacing w:after="0" w:line="240" w:lineRule="auto"/>
        <w:ind w:firstLine="1439"/>
        <w:jc w:val="both"/>
        <w:rPr>
          <w:rFonts w:ascii="Arial" w:hAnsi="Arial" w:cs="Arial"/>
          <w:sz w:val="24"/>
          <w:szCs w:val="24"/>
        </w:rPr>
      </w:pPr>
    </w:p>
    <w:p w:rsidR="001E4F6B" w:rsidRPr="00146100" w:rsidRDefault="001E4F6B" w:rsidP="007D27FD">
      <w:pPr>
        <w:spacing w:after="0" w:line="240" w:lineRule="auto"/>
        <w:ind w:firstLine="1439"/>
        <w:jc w:val="both"/>
        <w:rPr>
          <w:rFonts w:ascii="Arial" w:hAnsi="Arial" w:cs="Arial"/>
          <w:sz w:val="24"/>
          <w:szCs w:val="24"/>
        </w:rPr>
      </w:pPr>
    </w:p>
    <w:p w:rsidR="001E4F6B" w:rsidRPr="00146100" w:rsidRDefault="001E4F6B" w:rsidP="007D27FD">
      <w:pPr>
        <w:spacing w:after="0" w:line="240" w:lineRule="auto"/>
        <w:ind w:firstLine="1439"/>
        <w:jc w:val="both"/>
        <w:rPr>
          <w:rFonts w:ascii="Arial" w:hAnsi="Arial" w:cs="Arial"/>
          <w:sz w:val="24"/>
          <w:szCs w:val="24"/>
        </w:rPr>
      </w:pPr>
    </w:p>
    <w:p w:rsidR="00151712" w:rsidRPr="00146100" w:rsidRDefault="00151712" w:rsidP="00DB2429">
      <w:pPr>
        <w:spacing w:after="0" w:line="240" w:lineRule="auto"/>
        <w:ind w:firstLine="1439"/>
        <w:jc w:val="right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,</w:t>
      </w:r>
    </w:p>
    <w:p w:rsidR="003E751D" w:rsidRPr="00146100" w:rsidRDefault="003E751D" w:rsidP="00DB2429">
      <w:pPr>
        <w:spacing w:after="0" w:line="240" w:lineRule="auto"/>
        <w:ind w:firstLine="1439"/>
        <w:jc w:val="right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Приложение 2</w:t>
      </w:r>
    </w:p>
    <w:p w:rsidR="003E751D" w:rsidRPr="00146100" w:rsidRDefault="003E751D" w:rsidP="00DB24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6100">
        <w:rPr>
          <w:rFonts w:ascii="Arial" w:hAnsi="Arial" w:cs="Arial"/>
          <w:bCs/>
          <w:sz w:val="24"/>
          <w:szCs w:val="24"/>
        </w:rPr>
        <w:t xml:space="preserve">к Перечню документов, обосновывающих размер и необходимость выделения бюджетных ассигнований из резервного фонда администрации </w:t>
      </w:r>
      <w:r w:rsidR="00DB2429" w:rsidRPr="00146100">
        <w:rPr>
          <w:rFonts w:ascii="Arial" w:hAnsi="Arial" w:cs="Arial"/>
          <w:bCs/>
          <w:sz w:val="24"/>
          <w:szCs w:val="24"/>
        </w:rPr>
        <w:t>Залесовского муниципального округа Алтайского края</w:t>
      </w:r>
    </w:p>
    <w:p w:rsidR="003E751D" w:rsidRPr="00146100" w:rsidRDefault="003E751D" w:rsidP="007D27FD">
      <w:pPr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DB2429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Форма</w:t>
      </w:r>
    </w:p>
    <w:p w:rsidR="003E751D" w:rsidRPr="00146100" w:rsidRDefault="003E751D" w:rsidP="00DB24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УТВЕРЖДАЮ</w:t>
      </w:r>
    </w:p>
    <w:p w:rsidR="00DB2429" w:rsidRPr="00146100" w:rsidRDefault="00DB2429" w:rsidP="00DB2429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Глава </w:t>
      </w:r>
      <w:r w:rsidRPr="00146100">
        <w:rPr>
          <w:rFonts w:ascii="Arial" w:hAnsi="Arial" w:cs="Arial"/>
          <w:bCs/>
          <w:sz w:val="24"/>
          <w:szCs w:val="24"/>
        </w:rPr>
        <w:t xml:space="preserve">Залесовского муниципального </w:t>
      </w:r>
    </w:p>
    <w:p w:rsidR="00DB2429" w:rsidRPr="00146100" w:rsidRDefault="00DB2429" w:rsidP="00DB24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bCs/>
          <w:sz w:val="24"/>
          <w:szCs w:val="24"/>
        </w:rPr>
        <w:t>округа Алтайского края</w:t>
      </w:r>
      <w:r w:rsidRPr="00146100">
        <w:rPr>
          <w:rFonts w:ascii="Arial" w:hAnsi="Arial" w:cs="Arial"/>
          <w:sz w:val="24"/>
          <w:szCs w:val="24"/>
        </w:rPr>
        <w:t>___________</w:t>
      </w:r>
    </w:p>
    <w:p w:rsidR="00DB2429" w:rsidRPr="00146100" w:rsidRDefault="00DB2429" w:rsidP="00DB2429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(подпись, фамилия, инициалы)</w:t>
      </w:r>
    </w:p>
    <w:p w:rsidR="00DB2429" w:rsidRPr="00146100" w:rsidRDefault="00DB2429" w:rsidP="00DB2429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"__" __________ 20___ г.</w:t>
      </w:r>
    </w:p>
    <w:p w:rsidR="003E751D" w:rsidRPr="00146100" w:rsidRDefault="003E751D" w:rsidP="00DB2429">
      <w:pPr>
        <w:spacing w:after="0" w:line="240" w:lineRule="auto"/>
        <w:ind w:firstLine="698"/>
        <w:jc w:val="right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М.П.</w:t>
      </w:r>
    </w:p>
    <w:p w:rsidR="003E751D" w:rsidRPr="00146100" w:rsidRDefault="003E751D" w:rsidP="00DB24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ЗАЯВКА</w:t>
      </w:r>
    </w:p>
    <w:p w:rsidR="003E751D" w:rsidRPr="00146100" w:rsidRDefault="003E751D" w:rsidP="00DB24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о потребности в бюджетных ассигнованиях на финансовое обеспечение проведения неотложных аварийно-спасательных работ</w:t>
      </w:r>
    </w:p>
    <w:p w:rsidR="003E751D" w:rsidRPr="00146100" w:rsidRDefault="003E751D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______________________________________</w:t>
      </w:r>
      <w:r w:rsidR="00DB2429" w:rsidRPr="00146100">
        <w:rPr>
          <w:rFonts w:ascii="Arial" w:hAnsi="Arial" w:cs="Arial"/>
          <w:sz w:val="24"/>
          <w:szCs w:val="24"/>
        </w:rPr>
        <w:t>____________________________</w:t>
      </w:r>
    </w:p>
    <w:p w:rsidR="003E751D" w:rsidRPr="00146100" w:rsidRDefault="003E751D" w:rsidP="00DB2429">
      <w:pPr>
        <w:spacing w:after="0" w:line="24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146100">
        <w:rPr>
          <w:rFonts w:ascii="Arial" w:hAnsi="Arial" w:cs="Arial"/>
          <w:sz w:val="24"/>
          <w:szCs w:val="24"/>
          <w:vertAlign w:val="superscript"/>
        </w:rPr>
        <w:t>(наименование чрезвычайной ситуации)</w:t>
      </w:r>
    </w:p>
    <w:p w:rsidR="003E751D" w:rsidRPr="00146100" w:rsidRDefault="003E751D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6"/>
        <w:gridCol w:w="2105"/>
        <w:gridCol w:w="1354"/>
        <w:gridCol w:w="2558"/>
        <w:gridCol w:w="2820"/>
      </w:tblGrid>
      <w:tr w:rsidR="003E751D" w:rsidRPr="00146100" w:rsidTr="003E751D">
        <w:tc>
          <w:tcPr>
            <w:tcW w:w="10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DB2429">
            <w:pPr>
              <w:pStyle w:val="ad"/>
              <w:jc w:val="center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Виды работ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DB2429">
            <w:pPr>
              <w:pStyle w:val="ad"/>
              <w:jc w:val="center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Стоимость работ (тыс. рублей)</w:t>
            </w:r>
          </w:p>
        </w:tc>
        <w:tc>
          <w:tcPr>
            <w:tcW w:w="6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146100" w:rsidRDefault="003E751D" w:rsidP="00DB2429">
            <w:pPr>
              <w:pStyle w:val="ad"/>
              <w:jc w:val="center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Потребность в бюджетных ассигнованиях (тыс. рублей)</w:t>
            </w:r>
          </w:p>
        </w:tc>
      </w:tr>
      <w:tr w:rsidR="003E751D" w:rsidRPr="00146100" w:rsidTr="003E751D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146100" w:rsidRDefault="003E751D" w:rsidP="00DB2429">
            <w:pPr>
              <w:pStyle w:val="ad"/>
              <w:jc w:val="center"/>
              <w:rPr>
                <w:rFonts w:ascii="Arial" w:hAnsi="Arial" w:cs="Arial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146100" w:rsidRDefault="003E751D" w:rsidP="00DB2429">
            <w:pPr>
              <w:pStyle w:val="ad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DB2429">
            <w:pPr>
              <w:pStyle w:val="ad"/>
              <w:jc w:val="center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всего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146100" w:rsidRDefault="003E751D" w:rsidP="00DB2429">
            <w:pPr>
              <w:pStyle w:val="ad"/>
              <w:jc w:val="center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в том числе</w:t>
            </w:r>
          </w:p>
        </w:tc>
      </w:tr>
      <w:tr w:rsidR="003E751D" w:rsidRPr="00146100" w:rsidTr="003E751D">
        <w:tc>
          <w:tcPr>
            <w:tcW w:w="10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146100" w:rsidRDefault="003E751D" w:rsidP="00DB2429">
            <w:pPr>
              <w:pStyle w:val="ad"/>
              <w:jc w:val="center"/>
              <w:rPr>
                <w:rFonts w:ascii="Arial" w:hAnsi="Arial" w:cs="Arial"/>
              </w:rPr>
            </w:pPr>
          </w:p>
        </w:tc>
        <w:tc>
          <w:tcPr>
            <w:tcW w:w="2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146100" w:rsidRDefault="003E751D" w:rsidP="00DB2429">
            <w:pPr>
              <w:pStyle w:val="ad"/>
              <w:jc w:val="center"/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1D" w:rsidRPr="00146100" w:rsidRDefault="003E751D" w:rsidP="00DB2429">
            <w:pPr>
              <w:pStyle w:val="ad"/>
              <w:jc w:val="center"/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DB2429">
            <w:pPr>
              <w:pStyle w:val="ad"/>
              <w:jc w:val="center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из бюджета муниципального образования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146100" w:rsidRDefault="003E751D" w:rsidP="00DB2429">
            <w:pPr>
              <w:pStyle w:val="ad"/>
              <w:jc w:val="center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за счет средств предприятий, организаций и учреждений</w:t>
            </w:r>
          </w:p>
        </w:tc>
      </w:tr>
      <w:tr w:rsidR="003E751D" w:rsidRPr="00146100" w:rsidTr="003E751D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3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4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5</w:t>
            </w:r>
          </w:p>
        </w:tc>
      </w:tr>
      <w:tr w:rsidR="003E751D" w:rsidRPr="00146100" w:rsidTr="003E751D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</w:tr>
      <w:tr w:rsidR="003E751D" w:rsidRPr="00146100" w:rsidTr="003E751D">
        <w:tc>
          <w:tcPr>
            <w:tcW w:w="1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Итого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</w:tr>
    </w:tbl>
    <w:p w:rsidR="003E751D" w:rsidRPr="00146100" w:rsidRDefault="003E751D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Всего по заявке ____ тыс. рублей,</w:t>
      </w:r>
    </w:p>
    <w:p w:rsidR="003E751D" w:rsidRPr="00146100" w:rsidRDefault="003E751D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19"/>
      </w:tblGrid>
      <w:tr w:rsidR="00DB2429" w:rsidRPr="00146100" w:rsidTr="003E751D">
        <w:trPr>
          <w:trHeight w:val="746"/>
        </w:trPr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DB2429" w:rsidRPr="00146100" w:rsidRDefault="00DB2429" w:rsidP="00DB2429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DB2429" w:rsidRPr="00146100" w:rsidRDefault="00DB2429" w:rsidP="00DB2429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sz w:val="24"/>
                <w:szCs w:val="24"/>
              </w:rPr>
            </w:pPr>
          </w:p>
          <w:p w:rsidR="00DB2429" w:rsidRPr="00146100" w:rsidRDefault="00DB2429" w:rsidP="00DB2429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46100">
              <w:rPr>
                <w:rFonts w:ascii="Arial" w:hAnsi="Arial" w:cs="Arial"/>
                <w:sz w:val="24"/>
                <w:szCs w:val="24"/>
              </w:rPr>
              <w:t xml:space="preserve">начальник отдела ГО ЧС и мобилизационной работе </w:t>
            </w:r>
            <w:r w:rsidRPr="00146100">
              <w:rPr>
                <w:rFonts w:ascii="Arial" w:hAnsi="Arial" w:cs="Arial"/>
                <w:color w:val="FF0000"/>
                <w:sz w:val="24"/>
                <w:szCs w:val="24"/>
              </w:rPr>
              <w:t xml:space="preserve">  </w:t>
            </w:r>
            <w:r w:rsidRPr="00146100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r w:rsidRPr="00146100">
              <w:rPr>
                <w:rFonts w:ascii="Arial" w:hAnsi="Arial" w:cs="Arial"/>
                <w:bCs/>
                <w:sz w:val="24"/>
                <w:szCs w:val="24"/>
              </w:rPr>
              <w:t>Залесовского муниципального округа Алтайского края</w:t>
            </w:r>
          </w:p>
        </w:tc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2429" w:rsidRPr="00146100" w:rsidRDefault="00DB2429" w:rsidP="007D27FD">
            <w:pPr>
              <w:pStyle w:val="ad"/>
              <w:rPr>
                <w:rFonts w:ascii="Arial" w:hAnsi="Arial" w:cs="Arial"/>
                <w:color w:val="FF0000"/>
              </w:rPr>
            </w:pPr>
          </w:p>
        </w:tc>
      </w:tr>
      <w:tr w:rsidR="00DB2429" w:rsidRPr="00146100" w:rsidTr="003E751D">
        <w:tc>
          <w:tcPr>
            <w:tcW w:w="4552" w:type="dxa"/>
            <w:tcBorders>
              <w:top w:val="nil"/>
              <w:left w:val="nil"/>
              <w:bottom w:val="nil"/>
              <w:right w:val="nil"/>
            </w:tcBorders>
          </w:tcPr>
          <w:p w:rsidR="00DB2429" w:rsidRPr="00146100" w:rsidRDefault="00D0653D" w:rsidP="007D27FD">
            <w:pPr>
              <w:pStyle w:val="ad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</w:tcPr>
          <w:p w:rsidR="00DB2429" w:rsidRPr="00146100" w:rsidRDefault="00DB2429" w:rsidP="00D0653D">
            <w:pPr>
              <w:pStyle w:val="a"/>
              <w:numPr>
                <w:ilvl w:val="0"/>
                <w:numId w:val="0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100">
              <w:rPr>
                <w:rFonts w:ascii="Arial" w:hAnsi="Arial" w:cs="Arial"/>
                <w:sz w:val="24"/>
                <w:szCs w:val="24"/>
              </w:rPr>
              <w:t>(подпись, фамилия, инициалы)</w:t>
            </w:r>
          </w:p>
          <w:p w:rsidR="00DB2429" w:rsidRPr="00146100" w:rsidRDefault="00DB2429" w:rsidP="00D0653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751D" w:rsidRPr="00146100" w:rsidRDefault="003E751D" w:rsidP="007D27FD">
      <w:pPr>
        <w:spacing w:after="0" w:line="240" w:lineRule="auto"/>
        <w:ind w:firstLine="1439"/>
        <w:jc w:val="both"/>
        <w:rPr>
          <w:rFonts w:ascii="Arial" w:hAnsi="Arial" w:cs="Arial"/>
          <w:sz w:val="24"/>
          <w:szCs w:val="24"/>
        </w:rPr>
      </w:pPr>
    </w:p>
    <w:p w:rsidR="00DB2429" w:rsidRPr="00146100" w:rsidRDefault="00DB2429" w:rsidP="007D27FD">
      <w:pPr>
        <w:spacing w:after="0" w:line="240" w:lineRule="auto"/>
        <w:ind w:firstLine="1439"/>
        <w:jc w:val="both"/>
        <w:rPr>
          <w:rFonts w:ascii="Arial" w:hAnsi="Arial" w:cs="Arial"/>
          <w:sz w:val="24"/>
          <w:szCs w:val="24"/>
        </w:rPr>
      </w:pPr>
    </w:p>
    <w:p w:rsidR="00DB2429" w:rsidRPr="00146100" w:rsidRDefault="00DB2429" w:rsidP="007D27FD">
      <w:pPr>
        <w:spacing w:after="0" w:line="240" w:lineRule="auto"/>
        <w:ind w:firstLine="1439"/>
        <w:jc w:val="both"/>
        <w:rPr>
          <w:rFonts w:ascii="Arial" w:hAnsi="Arial" w:cs="Arial"/>
          <w:sz w:val="24"/>
          <w:szCs w:val="24"/>
        </w:rPr>
      </w:pPr>
    </w:p>
    <w:p w:rsidR="00DB2429" w:rsidRPr="00146100" w:rsidRDefault="00DB2429" w:rsidP="007D27FD">
      <w:pPr>
        <w:spacing w:after="0" w:line="240" w:lineRule="auto"/>
        <w:ind w:firstLine="1439"/>
        <w:jc w:val="both"/>
        <w:rPr>
          <w:rFonts w:ascii="Arial" w:hAnsi="Arial" w:cs="Arial"/>
          <w:sz w:val="24"/>
          <w:szCs w:val="24"/>
        </w:rPr>
      </w:pPr>
    </w:p>
    <w:p w:rsidR="00DB2429" w:rsidRPr="00146100" w:rsidRDefault="00DB2429" w:rsidP="007D27FD">
      <w:pPr>
        <w:spacing w:after="0" w:line="240" w:lineRule="auto"/>
        <w:ind w:firstLine="1439"/>
        <w:jc w:val="both"/>
        <w:rPr>
          <w:rFonts w:ascii="Arial" w:hAnsi="Arial" w:cs="Arial"/>
          <w:sz w:val="24"/>
          <w:szCs w:val="24"/>
        </w:rPr>
      </w:pPr>
    </w:p>
    <w:p w:rsidR="00DB2429" w:rsidRPr="00146100" w:rsidRDefault="00DB2429" w:rsidP="007D27FD">
      <w:pPr>
        <w:spacing w:after="0" w:line="240" w:lineRule="auto"/>
        <w:ind w:firstLine="1439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DB2429">
      <w:pPr>
        <w:spacing w:after="0" w:line="240" w:lineRule="auto"/>
        <w:ind w:firstLine="1439"/>
        <w:jc w:val="right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Приложение 3</w:t>
      </w:r>
    </w:p>
    <w:p w:rsidR="00DB2429" w:rsidRPr="00146100" w:rsidRDefault="003E751D" w:rsidP="00DB2429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46100">
        <w:rPr>
          <w:rFonts w:ascii="Arial" w:hAnsi="Arial" w:cs="Arial"/>
          <w:bCs/>
          <w:sz w:val="24"/>
          <w:szCs w:val="24"/>
        </w:rPr>
        <w:t xml:space="preserve">к Перечню документов, обосновывающих размер и необходимость выделения бюджетных ассигнований из резервного фонда администрации </w:t>
      </w:r>
      <w:r w:rsidR="00DB2429" w:rsidRPr="00146100">
        <w:rPr>
          <w:rFonts w:ascii="Arial" w:hAnsi="Arial" w:cs="Arial"/>
          <w:bCs/>
          <w:sz w:val="24"/>
          <w:szCs w:val="24"/>
        </w:rPr>
        <w:t>Залесовского муниципального округа Алтайского края</w:t>
      </w:r>
    </w:p>
    <w:p w:rsidR="00DB2429" w:rsidRPr="00146100" w:rsidRDefault="00DB2429" w:rsidP="00DB2429">
      <w:pPr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DB242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Форма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168"/>
        <w:gridCol w:w="4536"/>
      </w:tblGrid>
      <w:tr w:rsidR="003E751D" w:rsidRPr="00146100" w:rsidTr="003E751D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E751D" w:rsidRPr="00146100" w:rsidRDefault="003E751D" w:rsidP="00DB2429">
            <w:pPr>
              <w:pStyle w:val="ad"/>
              <w:jc w:val="right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УТВЕРЖДАЮ</w:t>
            </w:r>
          </w:p>
          <w:p w:rsidR="00DB2429" w:rsidRPr="00146100" w:rsidRDefault="00DB2429" w:rsidP="00DB2429">
            <w:pPr>
              <w:spacing w:after="0" w:line="240" w:lineRule="auto"/>
              <w:ind w:hanging="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46100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Pr="00146100">
              <w:rPr>
                <w:rFonts w:ascii="Arial" w:hAnsi="Arial" w:cs="Arial"/>
                <w:bCs/>
                <w:sz w:val="24"/>
                <w:szCs w:val="24"/>
              </w:rPr>
              <w:t>Залесовского муниципального</w:t>
            </w:r>
          </w:p>
          <w:p w:rsidR="00DB2429" w:rsidRPr="00146100" w:rsidRDefault="00DB2429" w:rsidP="00DB2429">
            <w:pPr>
              <w:tabs>
                <w:tab w:val="left" w:pos="0"/>
              </w:tabs>
              <w:spacing w:after="0" w:line="240" w:lineRule="auto"/>
              <w:ind w:left="-10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46100">
              <w:rPr>
                <w:rFonts w:ascii="Arial" w:hAnsi="Arial" w:cs="Arial"/>
                <w:bCs/>
                <w:sz w:val="24"/>
                <w:szCs w:val="24"/>
              </w:rPr>
              <w:t>округа  Алтайского</w:t>
            </w:r>
            <w:proofErr w:type="gramEnd"/>
            <w:r w:rsidRPr="00146100">
              <w:rPr>
                <w:rFonts w:ascii="Arial" w:hAnsi="Arial" w:cs="Arial"/>
                <w:bCs/>
                <w:sz w:val="24"/>
                <w:szCs w:val="24"/>
              </w:rPr>
              <w:t xml:space="preserve"> края</w:t>
            </w:r>
            <w:r w:rsidRPr="00146100">
              <w:rPr>
                <w:rFonts w:ascii="Arial" w:hAnsi="Arial" w:cs="Arial"/>
                <w:sz w:val="24"/>
                <w:szCs w:val="24"/>
              </w:rPr>
              <w:t>_________</w:t>
            </w:r>
          </w:p>
          <w:p w:rsidR="00DB2429" w:rsidRPr="00146100" w:rsidRDefault="00DB2429" w:rsidP="00DB2429">
            <w:pPr>
              <w:spacing w:after="0" w:line="240" w:lineRule="auto"/>
              <w:ind w:firstLine="698"/>
              <w:rPr>
                <w:rFonts w:ascii="Arial" w:hAnsi="Arial" w:cs="Arial"/>
                <w:sz w:val="24"/>
                <w:szCs w:val="24"/>
              </w:rPr>
            </w:pPr>
            <w:r w:rsidRPr="00146100">
              <w:rPr>
                <w:rFonts w:ascii="Arial" w:hAnsi="Arial" w:cs="Arial"/>
                <w:sz w:val="24"/>
                <w:szCs w:val="24"/>
              </w:rPr>
              <w:t xml:space="preserve">                                     (подпись, фамилия, инициалы)</w:t>
            </w:r>
          </w:p>
          <w:p w:rsidR="00DB2429" w:rsidRPr="00146100" w:rsidRDefault="00DB2429" w:rsidP="00DB2429">
            <w:pPr>
              <w:spacing w:after="0" w:line="240" w:lineRule="auto"/>
              <w:ind w:firstLine="69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6100">
              <w:rPr>
                <w:rFonts w:ascii="Arial" w:hAnsi="Arial" w:cs="Arial"/>
                <w:sz w:val="24"/>
                <w:szCs w:val="24"/>
              </w:rPr>
              <w:t>"__" __________ 20___ г.</w:t>
            </w:r>
          </w:p>
          <w:p w:rsidR="00DB2429" w:rsidRPr="00146100" w:rsidRDefault="00DB2429" w:rsidP="00DB2429">
            <w:pPr>
              <w:spacing w:after="0" w:line="240" w:lineRule="auto"/>
              <w:ind w:firstLine="69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6100">
              <w:rPr>
                <w:rFonts w:ascii="Arial" w:hAnsi="Arial" w:cs="Arial"/>
                <w:sz w:val="24"/>
                <w:szCs w:val="24"/>
              </w:rPr>
              <w:t>М.П.</w:t>
            </w:r>
          </w:p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</w:tr>
    </w:tbl>
    <w:p w:rsidR="003E751D" w:rsidRPr="00146100" w:rsidRDefault="003E751D" w:rsidP="00DB24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АКТ </w:t>
      </w:r>
      <w:r w:rsidR="00DB2429" w:rsidRPr="00146100">
        <w:rPr>
          <w:rFonts w:ascii="Arial" w:hAnsi="Arial" w:cs="Arial"/>
          <w:sz w:val="24"/>
          <w:szCs w:val="24"/>
        </w:rPr>
        <w:t>№</w:t>
      </w:r>
      <w:r w:rsidRPr="00146100">
        <w:rPr>
          <w:rFonts w:ascii="Arial" w:hAnsi="Arial" w:cs="Arial"/>
          <w:sz w:val="24"/>
          <w:szCs w:val="24"/>
        </w:rPr>
        <w:t>____</w:t>
      </w:r>
    </w:p>
    <w:p w:rsidR="003E751D" w:rsidRPr="00146100" w:rsidRDefault="003E751D" w:rsidP="00DB24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обследования объекта, поврежденного (разрушенного) в результате ___________________________________________________________</w:t>
      </w:r>
    </w:p>
    <w:p w:rsidR="003E751D" w:rsidRPr="00146100" w:rsidRDefault="003E751D" w:rsidP="00DB24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(наименование чрезвычайной ситуации, дата)</w:t>
      </w:r>
    </w:p>
    <w:p w:rsidR="003E751D" w:rsidRPr="00146100" w:rsidRDefault="003E751D" w:rsidP="00DB24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3E751D" w:rsidRPr="00146100" w:rsidRDefault="003E751D" w:rsidP="00DB24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(адрес объекта)</w:t>
      </w:r>
    </w:p>
    <w:p w:rsidR="003E751D" w:rsidRPr="00146100" w:rsidRDefault="003E751D" w:rsidP="00DB242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Наименование объекта _____________________________________________________________</w:t>
      </w:r>
    </w:p>
    <w:p w:rsidR="003E751D" w:rsidRPr="00146100" w:rsidRDefault="003E751D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6"/>
        <w:gridCol w:w="3965"/>
      </w:tblGrid>
      <w:tr w:rsidR="003E751D" w:rsidRPr="00146100" w:rsidTr="003E751D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"/>
              <w:rPr>
                <w:rFonts w:ascii="Arial" w:hAnsi="Arial" w:cs="Arial"/>
                <w:sz w:val="24"/>
                <w:szCs w:val="24"/>
              </w:rPr>
            </w:pPr>
            <w:r w:rsidRPr="00146100">
              <w:rPr>
                <w:rFonts w:ascii="Arial" w:hAnsi="Arial" w:cs="Arial"/>
                <w:sz w:val="24"/>
                <w:szCs w:val="24"/>
              </w:rPr>
              <w:t>Балансодержатель (собственник) объекта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</w:tr>
      <w:tr w:rsidR="003E751D" w:rsidRPr="00146100" w:rsidTr="003E751D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1. Степень повреждения (процент)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</w:tr>
      <w:tr w:rsidR="003E751D" w:rsidRPr="00146100" w:rsidTr="003E751D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2. Сумма ущерба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</w:tr>
      <w:tr w:rsidR="003E751D" w:rsidRPr="00146100" w:rsidTr="003E751D">
        <w:tc>
          <w:tcPr>
            <w:tcW w:w="5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  <w:r w:rsidRPr="00146100">
              <w:rPr>
                <w:rFonts w:ascii="Arial" w:hAnsi="Arial" w:cs="Arial"/>
              </w:rPr>
              <w:t>3. Страховое возмещение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751D" w:rsidRPr="00146100" w:rsidRDefault="003E751D" w:rsidP="007D27FD">
            <w:pPr>
              <w:pStyle w:val="ad"/>
              <w:rPr>
                <w:rFonts w:ascii="Arial" w:hAnsi="Arial" w:cs="Arial"/>
              </w:rPr>
            </w:pPr>
          </w:p>
        </w:tc>
      </w:tr>
    </w:tbl>
    <w:p w:rsidR="003E751D" w:rsidRPr="00146100" w:rsidRDefault="00DB2429" w:rsidP="00DB2429">
      <w:pPr>
        <w:pStyle w:val="a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       4</w:t>
      </w:r>
      <w:r w:rsidR="003E751D" w:rsidRPr="00146100">
        <w:rPr>
          <w:rFonts w:ascii="Arial" w:hAnsi="Arial" w:cs="Arial"/>
          <w:sz w:val="24"/>
          <w:szCs w:val="24"/>
        </w:rPr>
        <w:t>. Характеристика объекта по конструктивным элементам</w:t>
      </w:r>
    </w:p>
    <w:p w:rsidR="003E751D" w:rsidRPr="00146100" w:rsidRDefault="003E751D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</w:t>
      </w:r>
      <w:r w:rsidR="00DB2429" w:rsidRPr="00146100">
        <w:rPr>
          <w:rFonts w:ascii="Arial" w:hAnsi="Arial" w:cs="Arial"/>
          <w:sz w:val="24"/>
          <w:szCs w:val="24"/>
        </w:rPr>
        <w:t>________________________</w:t>
      </w:r>
    </w:p>
    <w:p w:rsidR="003E751D" w:rsidRPr="00146100" w:rsidRDefault="00DB2429" w:rsidP="00DB2429">
      <w:pPr>
        <w:pStyle w:val="a"/>
        <w:numPr>
          <w:ilvl w:val="0"/>
          <w:numId w:val="0"/>
        </w:numPr>
        <w:ind w:firstLine="426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 </w:t>
      </w:r>
      <w:r w:rsidR="003E751D" w:rsidRPr="00146100">
        <w:rPr>
          <w:rFonts w:ascii="Arial" w:hAnsi="Arial" w:cs="Arial"/>
          <w:sz w:val="24"/>
          <w:szCs w:val="24"/>
        </w:rPr>
        <w:t>5. Характеристика повреждений (разрушений) по конструктивным элементам ___________________________________________________________________________________________________________</w:t>
      </w:r>
      <w:r w:rsidRPr="00146100">
        <w:rPr>
          <w:rFonts w:ascii="Arial" w:hAnsi="Arial" w:cs="Arial"/>
          <w:sz w:val="24"/>
          <w:szCs w:val="24"/>
        </w:rPr>
        <w:t>_________________________</w:t>
      </w:r>
      <w:r w:rsidR="003E751D" w:rsidRPr="00146100">
        <w:rPr>
          <w:rFonts w:ascii="Arial" w:hAnsi="Arial" w:cs="Arial"/>
          <w:sz w:val="24"/>
          <w:szCs w:val="24"/>
        </w:rPr>
        <w:t xml:space="preserve"> </w:t>
      </w:r>
    </w:p>
    <w:p w:rsidR="003E751D" w:rsidRPr="00146100" w:rsidRDefault="003E751D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Комиссия в составе:</w:t>
      </w:r>
    </w:p>
    <w:p w:rsidR="003E751D" w:rsidRPr="00146100" w:rsidRDefault="003E751D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Председатель комиссии:</w:t>
      </w:r>
    </w:p>
    <w:p w:rsidR="003E751D" w:rsidRPr="00146100" w:rsidRDefault="003E751D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___________________       ___________          ______________</w:t>
      </w:r>
    </w:p>
    <w:p w:rsidR="003E751D" w:rsidRPr="00146100" w:rsidRDefault="003E751D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(фамилия, имя, </w:t>
      </w:r>
      <w:proofErr w:type="gramStart"/>
      <w:r w:rsidRPr="00146100">
        <w:rPr>
          <w:rFonts w:ascii="Arial" w:hAnsi="Arial" w:cs="Arial"/>
          <w:sz w:val="24"/>
          <w:szCs w:val="24"/>
        </w:rPr>
        <w:t>отчество)</w:t>
      </w:r>
      <w:r w:rsidRPr="00146100">
        <w:rPr>
          <w:rFonts w:ascii="Arial" w:hAnsi="Arial" w:cs="Arial"/>
          <w:sz w:val="24"/>
          <w:szCs w:val="24"/>
        </w:rPr>
        <w:tab/>
      </w:r>
      <w:proofErr w:type="gramEnd"/>
      <w:r w:rsidRPr="00146100">
        <w:rPr>
          <w:rFonts w:ascii="Arial" w:hAnsi="Arial" w:cs="Arial"/>
          <w:sz w:val="24"/>
          <w:szCs w:val="24"/>
        </w:rPr>
        <w:t xml:space="preserve">       (подпись)</w:t>
      </w:r>
      <w:r w:rsidRPr="00146100">
        <w:rPr>
          <w:rFonts w:ascii="Arial" w:hAnsi="Arial" w:cs="Arial"/>
          <w:sz w:val="24"/>
          <w:szCs w:val="24"/>
        </w:rPr>
        <w:tab/>
      </w:r>
      <w:r w:rsidRPr="00146100">
        <w:rPr>
          <w:rFonts w:ascii="Arial" w:hAnsi="Arial" w:cs="Arial"/>
          <w:sz w:val="24"/>
          <w:szCs w:val="24"/>
        </w:rPr>
        <w:tab/>
        <w:t xml:space="preserve"> (дата)</w:t>
      </w:r>
    </w:p>
    <w:p w:rsidR="003E751D" w:rsidRPr="00146100" w:rsidRDefault="003E751D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Члены комиссии:</w:t>
      </w:r>
    </w:p>
    <w:p w:rsidR="003E751D" w:rsidRPr="00146100" w:rsidRDefault="003E751D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______________________     ___________       ______________</w:t>
      </w:r>
    </w:p>
    <w:p w:rsidR="003E751D" w:rsidRPr="00146100" w:rsidRDefault="003E751D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(фамилия, имя, </w:t>
      </w:r>
      <w:proofErr w:type="gramStart"/>
      <w:r w:rsidRPr="00146100">
        <w:rPr>
          <w:rFonts w:ascii="Arial" w:hAnsi="Arial" w:cs="Arial"/>
          <w:sz w:val="24"/>
          <w:szCs w:val="24"/>
        </w:rPr>
        <w:t>отчество)</w:t>
      </w:r>
      <w:r w:rsidRPr="00146100">
        <w:rPr>
          <w:rFonts w:ascii="Arial" w:hAnsi="Arial" w:cs="Arial"/>
          <w:sz w:val="24"/>
          <w:szCs w:val="24"/>
        </w:rPr>
        <w:tab/>
      </w:r>
      <w:proofErr w:type="gramEnd"/>
      <w:r w:rsidRPr="00146100">
        <w:rPr>
          <w:rFonts w:ascii="Arial" w:hAnsi="Arial" w:cs="Arial"/>
          <w:sz w:val="24"/>
          <w:szCs w:val="24"/>
        </w:rPr>
        <w:t xml:space="preserve">       (подпись)</w:t>
      </w:r>
      <w:r w:rsidRPr="00146100">
        <w:rPr>
          <w:rFonts w:ascii="Arial" w:hAnsi="Arial" w:cs="Arial"/>
          <w:sz w:val="24"/>
          <w:szCs w:val="24"/>
        </w:rPr>
        <w:tab/>
      </w:r>
      <w:r w:rsidRPr="00146100">
        <w:rPr>
          <w:rFonts w:ascii="Arial" w:hAnsi="Arial" w:cs="Arial"/>
          <w:sz w:val="24"/>
          <w:szCs w:val="24"/>
        </w:rPr>
        <w:tab/>
        <w:t xml:space="preserve"> (дата)</w:t>
      </w:r>
    </w:p>
    <w:p w:rsidR="003E751D" w:rsidRPr="00146100" w:rsidRDefault="003E751D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______________________     ___________       ______________</w:t>
      </w:r>
    </w:p>
    <w:p w:rsidR="003E751D" w:rsidRPr="00146100" w:rsidRDefault="003E751D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(фамилия, имя, </w:t>
      </w:r>
      <w:proofErr w:type="gramStart"/>
      <w:r w:rsidRPr="00146100">
        <w:rPr>
          <w:rFonts w:ascii="Arial" w:hAnsi="Arial" w:cs="Arial"/>
          <w:sz w:val="24"/>
          <w:szCs w:val="24"/>
        </w:rPr>
        <w:t>отчество)</w:t>
      </w:r>
      <w:r w:rsidRPr="00146100">
        <w:rPr>
          <w:rFonts w:ascii="Arial" w:hAnsi="Arial" w:cs="Arial"/>
          <w:sz w:val="24"/>
          <w:szCs w:val="24"/>
        </w:rPr>
        <w:tab/>
      </w:r>
      <w:proofErr w:type="gramEnd"/>
      <w:r w:rsidRPr="00146100">
        <w:rPr>
          <w:rFonts w:ascii="Arial" w:hAnsi="Arial" w:cs="Arial"/>
          <w:sz w:val="24"/>
          <w:szCs w:val="24"/>
        </w:rPr>
        <w:t xml:space="preserve">       (подпись)</w:t>
      </w:r>
      <w:r w:rsidRPr="00146100">
        <w:rPr>
          <w:rFonts w:ascii="Arial" w:hAnsi="Arial" w:cs="Arial"/>
          <w:sz w:val="24"/>
          <w:szCs w:val="24"/>
        </w:rPr>
        <w:tab/>
      </w:r>
      <w:r w:rsidRPr="00146100">
        <w:rPr>
          <w:rFonts w:ascii="Arial" w:hAnsi="Arial" w:cs="Arial"/>
          <w:sz w:val="24"/>
          <w:szCs w:val="24"/>
        </w:rPr>
        <w:tab/>
        <w:t xml:space="preserve"> (дата)</w:t>
      </w:r>
    </w:p>
    <w:p w:rsidR="003E751D" w:rsidRPr="00146100" w:rsidRDefault="003E751D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______________________     ___________       ______________</w:t>
      </w:r>
    </w:p>
    <w:p w:rsidR="003E751D" w:rsidRPr="00146100" w:rsidRDefault="003E751D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 xml:space="preserve">(фамилия, имя, </w:t>
      </w:r>
      <w:proofErr w:type="gramStart"/>
      <w:r w:rsidRPr="00146100">
        <w:rPr>
          <w:rFonts w:ascii="Arial" w:hAnsi="Arial" w:cs="Arial"/>
          <w:sz w:val="24"/>
          <w:szCs w:val="24"/>
        </w:rPr>
        <w:t xml:space="preserve">отчество)  </w:t>
      </w:r>
      <w:r w:rsidRPr="00146100">
        <w:rPr>
          <w:rFonts w:ascii="Arial" w:hAnsi="Arial" w:cs="Arial"/>
          <w:sz w:val="24"/>
          <w:szCs w:val="24"/>
        </w:rPr>
        <w:tab/>
      </w:r>
      <w:proofErr w:type="gramEnd"/>
      <w:r w:rsidRPr="00146100">
        <w:rPr>
          <w:rFonts w:ascii="Arial" w:hAnsi="Arial" w:cs="Arial"/>
          <w:sz w:val="24"/>
          <w:szCs w:val="24"/>
        </w:rPr>
        <w:t xml:space="preserve">  (подпись)        </w:t>
      </w:r>
      <w:r w:rsidRPr="00146100">
        <w:rPr>
          <w:rFonts w:ascii="Arial" w:hAnsi="Arial" w:cs="Arial"/>
          <w:sz w:val="24"/>
          <w:szCs w:val="24"/>
        </w:rPr>
        <w:tab/>
        <w:t xml:space="preserve">    (дата)</w:t>
      </w:r>
    </w:p>
    <w:p w:rsidR="003E751D" w:rsidRPr="00146100" w:rsidRDefault="003E751D" w:rsidP="007D2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Примечания:</w:t>
      </w:r>
    </w:p>
    <w:p w:rsidR="003E751D" w:rsidRPr="00146100" w:rsidRDefault="003E751D" w:rsidP="007D27FD">
      <w:pPr>
        <w:spacing w:after="0" w:line="240" w:lineRule="auto"/>
        <w:ind w:firstLine="41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1. Степень повреждения объекта определяется по результатам проведенного обследования технического состояния объекта в соответствии с действующим законодательством.</w:t>
      </w:r>
    </w:p>
    <w:p w:rsidR="003E751D" w:rsidRPr="00146100" w:rsidRDefault="003E751D" w:rsidP="007D27FD">
      <w:pPr>
        <w:spacing w:after="0" w:line="240" w:lineRule="auto"/>
        <w:ind w:firstLine="41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2. Указывается сумма, которая просчитывается в сметном расчете на данный объект.</w:t>
      </w:r>
    </w:p>
    <w:p w:rsidR="003E751D" w:rsidRPr="00146100" w:rsidRDefault="003E751D" w:rsidP="007D27FD">
      <w:pPr>
        <w:spacing w:after="0" w:line="240" w:lineRule="auto"/>
        <w:ind w:firstLine="41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3. Указывается сумма, которая была выплачена страховыми органами, если объект был застрахован, в противном случае пишется "не застрахован".</w:t>
      </w:r>
    </w:p>
    <w:p w:rsidR="003E751D" w:rsidRPr="00146100" w:rsidRDefault="003E751D" w:rsidP="007D27FD">
      <w:pPr>
        <w:spacing w:after="0" w:line="240" w:lineRule="auto"/>
        <w:ind w:firstLine="41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4. Указывается полное описание объекта по конструктивным элементам (размер, материал, сечение, количество и общий объем всех конструктивных элементов), по зданиям и сооружениям специального назначения добавляются данные по специальным конструкциям, в зависимости от повреждений, полученных в результате чрезвычайной ситуации. При необходимости прилагается чертеж мостового сооружения.</w:t>
      </w:r>
    </w:p>
    <w:p w:rsidR="003E751D" w:rsidRPr="00146100" w:rsidRDefault="003E751D" w:rsidP="007D27FD">
      <w:pPr>
        <w:spacing w:after="0" w:line="240" w:lineRule="auto"/>
        <w:ind w:firstLine="419"/>
        <w:jc w:val="both"/>
        <w:rPr>
          <w:rFonts w:ascii="Arial" w:hAnsi="Arial" w:cs="Arial"/>
          <w:sz w:val="24"/>
          <w:szCs w:val="24"/>
        </w:rPr>
      </w:pPr>
      <w:r w:rsidRPr="00146100">
        <w:rPr>
          <w:rFonts w:ascii="Arial" w:hAnsi="Arial" w:cs="Arial"/>
          <w:sz w:val="24"/>
          <w:szCs w:val="24"/>
        </w:rPr>
        <w:t>5. Указываются размеры и объемы разрушений по конструктивным элементам.</w:t>
      </w:r>
    </w:p>
    <w:p w:rsidR="003E751D" w:rsidRPr="00146100" w:rsidRDefault="003E751D" w:rsidP="007D27FD">
      <w:pPr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</w:p>
    <w:p w:rsidR="003E751D" w:rsidRPr="00146100" w:rsidRDefault="003E751D" w:rsidP="007D27FD">
      <w:pPr>
        <w:spacing w:after="0" w:line="240" w:lineRule="auto"/>
        <w:ind w:firstLine="698"/>
        <w:jc w:val="both"/>
        <w:rPr>
          <w:rFonts w:ascii="Arial" w:hAnsi="Arial" w:cs="Arial"/>
          <w:sz w:val="24"/>
          <w:szCs w:val="24"/>
        </w:rPr>
      </w:pPr>
    </w:p>
    <w:p w:rsidR="004E3009" w:rsidRPr="00146100" w:rsidRDefault="004E3009" w:rsidP="007D27FD">
      <w:pPr>
        <w:pStyle w:val="a4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</w:p>
    <w:sectPr w:rsidR="004E3009" w:rsidRPr="00146100" w:rsidSect="00146100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8FC" w:rsidRDefault="00B338FC">
      <w:pPr>
        <w:spacing w:after="0" w:line="240" w:lineRule="auto"/>
      </w:pPr>
      <w:r>
        <w:separator/>
      </w:r>
    </w:p>
  </w:endnote>
  <w:endnote w:type="continuationSeparator" w:id="0">
    <w:p w:rsidR="00B338FC" w:rsidRDefault="00B33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8FC" w:rsidRDefault="00B338FC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5028">
      <w:rPr>
        <w:noProof/>
      </w:rPr>
      <w:t>2</w:t>
    </w:r>
    <w:r>
      <w:fldChar w:fldCharType="end"/>
    </w:r>
  </w:p>
  <w:p w:rsidR="00B338FC" w:rsidRDefault="00B338F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8FC" w:rsidRDefault="00B338FC">
      <w:pPr>
        <w:spacing w:after="0" w:line="240" w:lineRule="auto"/>
      </w:pPr>
      <w:r>
        <w:separator/>
      </w:r>
    </w:p>
  </w:footnote>
  <w:footnote w:type="continuationSeparator" w:id="0">
    <w:p w:rsidR="00B338FC" w:rsidRDefault="00B338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072C0"/>
    <w:multiLevelType w:val="multilevel"/>
    <w:tmpl w:val="F44E1ACA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 CYR" w:hint="default"/>
      </w:rPr>
    </w:lvl>
    <w:lvl w:ilvl="1">
      <w:start w:val="1"/>
      <w:numFmt w:val="decimal"/>
      <w:pStyle w:val="a"/>
      <w:lvlText w:val="%1.%2."/>
      <w:lvlJc w:val="left"/>
      <w:pPr>
        <w:ind w:left="256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 CYR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 CYR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 CYR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 CYR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 CYR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 CYR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 CYR" w:hint="default"/>
      </w:rPr>
    </w:lvl>
  </w:abstractNum>
  <w:abstractNum w:abstractNumId="1">
    <w:nsid w:val="16502F60"/>
    <w:multiLevelType w:val="hybridMultilevel"/>
    <w:tmpl w:val="CFA8F5D6"/>
    <w:lvl w:ilvl="0" w:tplc="BB14A8B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0154344"/>
    <w:multiLevelType w:val="hybridMultilevel"/>
    <w:tmpl w:val="BD3AF7E8"/>
    <w:lvl w:ilvl="0" w:tplc="DB76FE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36758"/>
    <w:multiLevelType w:val="hybridMultilevel"/>
    <w:tmpl w:val="D026F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33377"/>
    <w:multiLevelType w:val="multilevel"/>
    <w:tmpl w:val="E9EECF84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D8F"/>
    <w:rsid w:val="000246A7"/>
    <w:rsid w:val="00032BE4"/>
    <w:rsid w:val="00032BEB"/>
    <w:rsid w:val="00036D9A"/>
    <w:rsid w:val="00043439"/>
    <w:rsid w:val="00043D2B"/>
    <w:rsid w:val="00051D96"/>
    <w:rsid w:val="00056165"/>
    <w:rsid w:val="00060728"/>
    <w:rsid w:val="00063BDF"/>
    <w:rsid w:val="000903F6"/>
    <w:rsid w:val="00090E44"/>
    <w:rsid w:val="000A485B"/>
    <w:rsid w:val="000B4CBA"/>
    <w:rsid w:val="000B7C78"/>
    <w:rsid w:val="000C7219"/>
    <w:rsid w:val="000E074E"/>
    <w:rsid w:val="000E3E8B"/>
    <w:rsid w:val="000E443C"/>
    <w:rsid w:val="000F3D8F"/>
    <w:rsid w:val="00100FC4"/>
    <w:rsid w:val="00123D73"/>
    <w:rsid w:val="00125834"/>
    <w:rsid w:val="0013753A"/>
    <w:rsid w:val="00140F64"/>
    <w:rsid w:val="00144D14"/>
    <w:rsid w:val="00146100"/>
    <w:rsid w:val="001512C3"/>
    <w:rsid w:val="00151712"/>
    <w:rsid w:val="00156785"/>
    <w:rsid w:val="001631F0"/>
    <w:rsid w:val="00170496"/>
    <w:rsid w:val="001903B7"/>
    <w:rsid w:val="001939E8"/>
    <w:rsid w:val="001A6617"/>
    <w:rsid w:val="001E4F6B"/>
    <w:rsid w:val="002437AB"/>
    <w:rsid w:val="002550BD"/>
    <w:rsid w:val="00270E36"/>
    <w:rsid w:val="002773ED"/>
    <w:rsid w:val="00281F8F"/>
    <w:rsid w:val="00283212"/>
    <w:rsid w:val="0029537F"/>
    <w:rsid w:val="002A0AA0"/>
    <w:rsid w:val="002A42D7"/>
    <w:rsid w:val="002B60E9"/>
    <w:rsid w:val="002C52A0"/>
    <w:rsid w:val="002D672E"/>
    <w:rsid w:val="002E31A9"/>
    <w:rsid w:val="002F2644"/>
    <w:rsid w:val="002F368F"/>
    <w:rsid w:val="0030165D"/>
    <w:rsid w:val="00305573"/>
    <w:rsid w:val="003112A9"/>
    <w:rsid w:val="00315FF8"/>
    <w:rsid w:val="00323A69"/>
    <w:rsid w:val="00325028"/>
    <w:rsid w:val="00346032"/>
    <w:rsid w:val="003512AC"/>
    <w:rsid w:val="00361D29"/>
    <w:rsid w:val="00375F28"/>
    <w:rsid w:val="003867D9"/>
    <w:rsid w:val="003A1BE6"/>
    <w:rsid w:val="003C2552"/>
    <w:rsid w:val="003E2679"/>
    <w:rsid w:val="003E751D"/>
    <w:rsid w:val="003F1051"/>
    <w:rsid w:val="003F3AEF"/>
    <w:rsid w:val="00405F41"/>
    <w:rsid w:val="004169E0"/>
    <w:rsid w:val="00423E7A"/>
    <w:rsid w:val="004326D9"/>
    <w:rsid w:val="0044306F"/>
    <w:rsid w:val="0045266D"/>
    <w:rsid w:val="0045766F"/>
    <w:rsid w:val="00463D8A"/>
    <w:rsid w:val="004703B6"/>
    <w:rsid w:val="004732E7"/>
    <w:rsid w:val="0047365D"/>
    <w:rsid w:val="00475BB8"/>
    <w:rsid w:val="00486674"/>
    <w:rsid w:val="00495646"/>
    <w:rsid w:val="00497418"/>
    <w:rsid w:val="004B537B"/>
    <w:rsid w:val="004B7805"/>
    <w:rsid w:val="004C23C1"/>
    <w:rsid w:val="004D248E"/>
    <w:rsid w:val="004E0B0E"/>
    <w:rsid w:val="004E21AF"/>
    <w:rsid w:val="004E3009"/>
    <w:rsid w:val="00514A29"/>
    <w:rsid w:val="00517A2D"/>
    <w:rsid w:val="005331D7"/>
    <w:rsid w:val="0053748B"/>
    <w:rsid w:val="00543CF4"/>
    <w:rsid w:val="00563670"/>
    <w:rsid w:val="005657E1"/>
    <w:rsid w:val="00567118"/>
    <w:rsid w:val="005774AA"/>
    <w:rsid w:val="005804D5"/>
    <w:rsid w:val="005B0727"/>
    <w:rsid w:val="005C0CA0"/>
    <w:rsid w:val="005C5870"/>
    <w:rsid w:val="005D1270"/>
    <w:rsid w:val="005D1D07"/>
    <w:rsid w:val="005D38EA"/>
    <w:rsid w:val="005E7A33"/>
    <w:rsid w:val="005E7F86"/>
    <w:rsid w:val="005F5203"/>
    <w:rsid w:val="005F79C4"/>
    <w:rsid w:val="00605ECD"/>
    <w:rsid w:val="00610FE1"/>
    <w:rsid w:val="006140F4"/>
    <w:rsid w:val="0064048A"/>
    <w:rsid w:val="00651047"/>
    <w:rsid w:val="00663A71"/>
    <w:rsid w:val="00670273"/>
    <w:rsid w:val="00672745"/>
    <w:rsid w:val="006759A1"/>
    <w:rsid w:val="006765B1"/>
    <w:rsid w:val="00691384"/>
    <w:rsid w:val="006A5000"/>
    <w:rsid w:val="006B7454"/>
    <w:rsid w:val="006B7A8C"/>
    <w:rsid w:val="006C0B39"/>
    <w:rsid w:val="006C3B0D"/>
    <w:rsid w:val="006C79A8"/>
    <w:rsid w:val="006F2BEF"/>
    <w:rsid w:val="006F7DFB"/>
    <w:rsid w:val="00703A6E"/>
    <w:rsid w:val="00705A0C"/>
    <w:rsid w:val="00721296"/>
    <w:rsid w:val="00726A32"/>
    <w:rsid w:val="00735D83"/>
    <w:rsid w:val="007632B7"/>
    <w:rsid w:val="007641CB"/>
    <w:rsid w:val="00764F87"/>
    <w:rsid w:val="00775764"/>
    <w:rsid w:val="00785FD8"/>
    <w:rsid w:val="00786A07"/>
    <w:rsid w:val="007947FC"/>
    <w:rsid w:val="007A4B6E"/>
    <w:rsid w:val="007D27FD"/>
    <w:rsid w:val="008201E7"/>
    <w:rsid w:val="0082588D"/>
    <w:rsid w:val="00840C73"/>
    <w:rsid w:val="0084118A"/>
    <w:rsid w:val="008651AB"/>
    <w:rsid w:val="00874871"/>
    <w:rsid w:val="00883557"/>
    <w:rsid w:val="008A6C4B"/>
    <w:rsid w:val="008B3912"/>
    <w:rsid w:val="008E0098"/>
    <w:rsid w:val="008E65FF"/>
    <w:rsid w:val="008E774B"/>
    <w:rsid w:val="00905317"/>
    <w:rsid w:val="00910D36"/>
    <w:rsid w:val="00911617"/>
    <w:rsid w:val="009125BC"/>
    <w:rsid w:val="00927DCC"/>
    <w:rsid w:val="00964FE3"/>
    <w:rsid w:val="0099005B"/>
    <w:rsid w:val="00997403"/>
    <w:rsid w:val="009A2731"/>
    <w:rsid w:val="009C01AC"/>
    <w:rsid w:val="009D0A32"/>
    <w:rsid w:val="009D606B"/>
    <w:rsid w:val="009D756F"/>
    <w:rsid w:val="009E30DF"/>
    <w:rsid w:val="009F3420"/>
    <w:rsid w:val="009F4822"/>
    <w:rsid w:val="009F7BFF"/>
    <w:rsid w:val="00A05AC7"/>
    <w:rsid w:val="00A15422"/>
    <w:rsid w:val="00A20A3D"/>
    <w:rsid w:val="00A54940"/>
    <w:rsid w:val="00A55A08"/>
    <w:rsid w:val="00A7194E"/>
    <w:rsid w:val="00A93A07"/>
    <w:rsid w:val="00A963CD"/>
    <w:rsid w:val="00AB2D93"/>
    <w:rsid w:val="00AC1DAE"/>
    <w:rsid w:val="00AE36A9"/>
    <w:rsid w:val="00AF1776"/>
    <w:rsid w:val="00AF5121"/>
    <w:rsid w:val="00AF6DDE"/>
    <w:rsid w:val="00B14BB6"/>
    <w:rsid w:val="00B1785C"/>
    <w:rsid w:val="00B338FC"/>
    <w:rsid w:val="00B71F4D"/>
    <w:rsid w:val="00B72EBC"/>
    <w:rsid w:val="00B9680D"/>
    <w:rsid w:val="00BA3FCE"/>
    <w:rsid w:val="00BA4D29"/>
    <w:rsid w:val="00BB289D"/>
    <w:rsid w:val="00BB400A"/>
    <w:rsid w:val="00BC193B"/>
    <w:rsid w:val="00BC510C"/>
    <w:rsid w:val="00BD2BC4"/>
    <w:rsid w:val="00BD6B34"/>
    <w:rsid w:val="00BE49B5"/>
    <w:rsid w:val="00BF0025"/>
    <w:rsid w:val="00BF0395"/>
    <w:rsid w:val="00C06027"/>
    <w:rsid w:val="00C13564"/>
    <w:rsid w:val="00C171E5"/>
    <w:rsid w:val="00C1764A"/>
    <w:rsid w:val="00C20429"/>
    <w:rsid w:val="00C320F6"/>
    <w:rsid w:val="00C323C9"/>
    <w:rsid w:val="00C36E2E"/>
    <w:rsid w:val="00C4107F"/>
    <w:rsid w:val="00C95279"/>
    <w:rsid w:val="00CA6EFF"/>
    <w:rsid w:val="00D0653D"/>
    <w:rsid w:val="00D364F3"/>
    <w:rsid w:val="00D47CB2"/>
    <w:rsid w:val="00D529E0"/>
    <w:rsid w:val="00D55BE8"/>
    <w:rsid w:val="00D563AB"/>
    <w:rsid w:val="00D57B09"/>
    <w:rsid w:val="00D66849"/>
    <w:rsid w:val="00D66E07"/>
    <w:rsid w:val="00D7590A"/>
    <w:rsid w:val="00D800B6"/>
    <w:rsid w:val="00D86998"/>
    <w:rsid w:val="00D90507"/>
    <w:rsid w:val="00DB2429"/>
    <w:rsid w:val="00DD0B5E"/>
    <w:rsid w:val="00DD1A24"/>
    <w:rsid w:val="00DD2835"/>
    <w:rsid w:val="00DD5D0F"/>
    <w:rsid w:val="00DD66BE"/>
    <w:rsid w:val="00DF1F97"/>
    <w:rsid w:val="00DF60F5"/>
    <w:rsid w:val="00E0180C"/>
    <w:rsid w:val="00E046D7"/>
    <w:rsid w:val="00E13333"/>
    <w:rsid w:val="00E165C0"/>
    <w:rsid w:val="00E16A2C"/>
    <w:rsid w:val="00E2343E"/>
    <w:rsid w:val="00E31DF4"/>
    <w:rsid w:val="00E33100"/>
    <w:rsid w:val="00E33FAD"/>
    <w:rsid w:val="00E4322F"/>
    <w:rsid w:val="00E631EF"/>
    <w:rsid w:val="00E8227E"/>
    <w:rsid w:val="00E929C2"/>
    <w:rsid w:val="00EA0522"/>
    <w:rsid w:val="00EA0AC1"/>
    <w:rsid w:val="00EA7ECC"/>
    <w:rsid w:val="00EB3864"/>
    <w:rsid w:val="00EB4043"/>
    <w:rsid w:val="00EC2475"/>
    <w:rsid w:val="00EC252B"/>
    <w:rsid w:val="00EC4D00"/>
    <w:rsid w:val="00EC53A6"/>
    <w:rsid w:val="00ED4079"/>
    <w:rsid w:val="00F00C70"/>
    <w:rsid w:val="00F21AAF"/>
    <w:rsid w:val="00F37C7A"/>
    <w:rsid w:val="00F4052C"/>
    <w:rsid w:val="00F51382"/>
    <w:rsid w:val="00F64E79"/>
    <w:rsid w:val="00F67F5D"/>
    <w:rsid w:val="00F75491"/>
    <w:rsid w:val="00F76B08"/>
    <w:rsid w:val="00F81B3F"/>
    <w:rsid w:val="00F81DF5"/>
    <w:rsid w:val="00F82E44"/>
    <w:rsid w:val="00F921E3"/>
    <w:rsid w:val="00FA3282"/>
    <w:rsid w:val="00FB1627"/>
    <w:rsid w:val="00FB213D"/>
    <w:rsid w:val="00FF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2E3D1F-ED81-4F11-92D9-4942C6C6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54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75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0"/>
    <w:link w:val="30"/>
    <w:uiPriority w:val="99"/>
    <w:qFormat/>
    <w:rsid w:val="00F75491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ind w:firstLine="720"/>
      <w:jc w:val="both"/>
      <w:outlineLvl w:val="2"/>
    </w:pPr>
    <w:rPr>
      <w:rFonts w:ascii="Cambria" w:eastAsia="Times New Roman" w:hAnsi="Cambria" w:cs="Times New Roman"/>
      <w:color w:val="auto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F3D8F"/>
    <w:pPr>
      <w:ind w:left="720"/>
      <w:contextualSpacing/>
    </w:pPr>
  </w:style>
  <w:style w:type="table" w:styleId="a5">
    <w:name w:val="Table Grid"/>
    <w:basedOn w:val="a2"/>
    <w:uiPriority w:val="59"/>
    <w:rsid w:val="004E3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346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46032"/>
    <w:rPr>
      <w:rFonts w:ascii="Tahoma" w:hAnsi="Tahoma" w:cs="Tahoma"/>
      <w:sz w:val="16"/>
      <w:szCs w:val="16"/>
    </w:rPr>
  </w:style>
  <w:style w:type="character" w:styleId="a8">
    <w:name w:val="Hyperlink"/>
    <w:basedOn w:val="a1"/>
    <w:uiPriority w:val="99"/>
    <w:unhideWhenUsed/>
    <w:rsid w:val="00FB213D"/>
    <w:rPr>
      <w:color w:val="0000FF" w:themeColor="hyperlink"/>
      <w:u w:val="single"/>
    </w:rPr>
  </w:style>
  <w:style w:type="character" w:customStyle="1" w:styleId="30">
    <w:name w:val="Заголовок 3 Знак"/>
    <w:basedOn w:val="a1"/>
    <w:link w:val="3"/>
    <w:uiPriority w:val="99"/>
    <w:rsid w:val="00F7549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75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1"/>
    <w:link w:val="1"/>
    <w:uiPriority w:val="9"/>
    <w:rsid w:val="00F754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2 Знак1"/>
    <w:basedOn w:val="a1"/>
    <w:link w:val="22"/>
    <w:uiPriority w:val="9"/>
    <w:qFormat/>
    <w:rsid w:val="00F75491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2">
    <w:name w:val="Основной текст2"/>
    <w:basedOn w:val="a0"/>
    <w:link w:val="21"/>
    <w:uiPriority w:val="9"/>
    <w:qFormat/>
    <w:rsid w:val="00F75491"/>
    <w:pPr>
      <w:shd w:val="clear" w:color="auto" w:fill="FFFFFF"/>
      <w:suppressAutoHyphens/>
      <w:spacing w:after="660" w:line="240" w:lineRule="auto"/>
      <w:ind w:hanging="34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9">
    <w:name w:val="Plain Text"/>
    <w:basedOn w:val="a0"/>
    <w:link w:val="aa"/>
    <w:rsid w:val="003E751D"/>
    <w:pPr>
      <w:spacing w:after="0" w:line="240" w:lineRule="auto"/>
    </w:pPr>
    <w:rPr>
      <w:rFonts w:ascii="Consolas" w:eastAsia="SimSun" w:hAnsi="Consolas" w:cs="Times New Roman"/>
      <w:sz w:val="21"/>
      <w:szCs w:val="21"/>
    </w:rPr>
  </w:style>
  <w:style w:type="character" w:customStyle="1" w:styleId="aa">
    <w:name w:val="Текст Знак"/>
    <w:basedOn w:val="a1"/>
    <w:link w:val="a9"/>
    <w:rsid w:val="003E751D"/>
    <w:rPr>
      <w:rFonts w:ascii="Consolas" w:eastAsia="SimSun" w:hAnsi="Consolas" w:cs="Times New Roman"/>
      <w:sz w:val="21"/>
      <w:szCs w:val="21"/>
    </w:rPr>
  </w:style>
  <w:style w:type="paragraph" w:styleId="ab">
    <w:name w:val="footer"/>
    <w:basedOn w:val="a0"/>
    <w:link w:val="ac"/>
    <w:uiPriority w:val="99"/>
    <w:unhideWhenUsed/>
    <w:rsid w:val="003E75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SimSun" w:hAnsi="Times New Roman CYR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ab"/>
    <w:uiPriority w:val="99"/>
    <w:rsid w:val="003E751D"/>
    <w:rPr>
      <w:rFonts w:ascii="Times New Roman CYR" w:eastAsia="SimSun" w:hAnsi="Times New Roman CYR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0"/>
    <w:next w:val="a0"/>
    <w:uiPriority w:val="99"/>
    <w:rsid w:val="003E75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customStyle="1" w:styleId="a">
    <w:name w:val="Прижатый влево"/>
    <w:basedOn w:val="a0"/>
    <w:next w:val="a0"/>
    <w:uiPriority w:val="99"/>
    <w:rsid w:val="003E751D"/>
    <w:pPr>
      <w:numPr>
        <w:ilvl w:val="1"/>
        <w:numId w:val="5"/>
      </w:numPr>
      <w:tabs>
        <w:tab w:val="left" w:pos="1134"/>
      </w:tabs>
      <w:autoSpaceDE w:val="0"/>
      <w:autoSpaceDN w:val="0"/>
      <w:adjustRightInd w:val="0"/>
      <w:spacing w:after="0" w:line="240" w:lineRule="auto"/>
      <w:ind w:left="0" w:firstLine="709"/>
      <w:jc w:val="both"/>
    </w:pPr>
    <w:rPr>
      <w:rFonts w:ascii="Times New Roman" w:eastAsia="Times New Roman CYR" w:hAnsi="Times New Roman" w:cs="Times New Roman"/>
      <w:sz w:val="28"/>
      <w:szCs w:val="28"/>
      <w:lang w:eastAsia="ru-RU"/>
    </w:rPr>
  </w:style>
  <w:style w:type="paragraph" w:customStyle="1" w:styleId="s3">
    <w:name w:val="s_3"/>
    <w:basedOn w:val="a0"/>
    <w:rsid w:val="003E751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3E751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5">
    <w:name w:val="s_5"/>
    <w:basedOn w:val="a0"/>
    <w:rsid w:val="003E751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0"/>
    <w:rsid w:val="0079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0">
    <w:name w:val="s3"/>
    <w:basedOn w:val="a1"/>
    <w:rsid w:val="007947FC"/>
  </w:style>
  <w:style w:type="character" w:customStyle="1" w:styleId="s50">
    <w:name w:val="s5"/>
    <w:basedOn w:val="a1"/>
    <w:rsid w:val="007947FC"/>
  </w:style>
  <w:style w:type="paragraph" w:customStyle="1" w:styleId="p17">
    <w:name w:val="p17"/>
    <w:basedOn w:val="a0"/>
    <w:rsid w:val="0079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1"/>
    <w:rsid w:val="00794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14</Pages>
  <Words>4446</Words>
  <Characters>25345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Chepkasova</dc:creator>
  <cp:lastModifiedBy>Ykovina</cp:lastModifiedBy>
  <cp:revision>6</cp:revision>
  <cp:lastPrinted>2025-03-11T08:35:00Z</cp:lastPrinted>
  <dcterms:created xsi:type="dcterms:W3CDTF">2025-03-10T09:50:00Z</dcterms:created>
  <dcterms:modified xsi:type="dcterms:W3CDTF">2025-04-10T03:34:00Z</dcterms:modified>
</cp:coreProperties>
</file>