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249"/>
        <w:gridCol w:w="4428"/>
      </w:tblGrid>
      <w:tr w:rsidR="006A470B" w:rsidTr="00DB319F">
        <w:tc>
          <w:tcPr>
            <w:tcW w:w="9747" w:type="dxa"/>
            <w:gridSpan w:val="3"/>
            <w:hideMark/>
          </w:tcPr>
          <w:p w:rsidR="00A91BA5" w:rsidRDefault="00A91BA5" w:rsidP="00A91B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70B" w:rsidRDefault="00A91BA5" w:rsidP="00A91B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6A4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ЗАЛЕСОВСКОГО  МУНИЦИПАЛЬНОГО  ОКРУГА  </w:t>
            </w:r>
          </w:p>
          <w:p w:rsidR="006A470B" w:rsidRDefault="006A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АЛТАЙСКОГО  КРАЯ</w:t>
            </w:r>
          </w:p>
        </w:tc>
      </w:tr>
      <w:tr w:rsidR="006A470B" w:rsidTr="00DB319F">
        <w:trPr>
          <w:trHeight w:val="794"/>
        </w:trPr>
        <w:tc>
          <w:tcPr>
            <w:tcW w:w="9747" w:type="dxa"/>
            <w:gridSpan w:val="3"/>
            <w:vAlign w:val="bottom"/>
          </w:tcPr>
          <w:p w:rsidR="006A470B" w:rsidRDefault="006A47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A470B" w:rsidRPr="00DB319F" w:rsidRDefault="006A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DB319F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DB31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 С Т А Н О В Л Е Н И Е</w:t>
            </w:r>
          </w:p>
          <w:p w:rsidR="006A470B" w:rsidRDefault="006A47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470B" w:rsidTr="00DB319F">
        <w:tc>
          <w:tcPr>
            <w:tcW w:w="5319" w:type="dxa"/>
            <w:gridSpan w:val="2"/>
            <w:hideMark/>
          </w:tcPr>
          <w:p w:rsidR="006A470B" w:rsidRDefault="00366E5A" w:rsidP="00921C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4428" w:type="dxa"/>
            <w:hideMark/>
          </w:tcPr>
          <w:p w:rsidR="006A470B" w:rsidRDefault="006A470B" w:rsidP="00921C8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366E5A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  <w:bookmarkStart w:id="0" w:name="_GoBack"/>
            <w:bookmarkEnd w:id="0"/>
          </w:p>
        </w:tc>
      </w:tr>
      <w:tr w:rsidR="006A470B" w:rsidTr="00DB319F">
        <w:tc>
          <w:tcPr>
            <w:tcW w:w="9747" w:type="dxa"/>
            <w:gridSpan w:val="3"/>
          </w:tcPr>
          <w:p w:rsidR="006A470B" w:rsidRPr="00DB319F" w:rsidRDefault="006A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19F">
              <w:rPr>
                <w:rFonts w:ascii="Times New Roman" w:eastAsia="Times New Roman" w:hAnsi="Times New Roman" w:cs="Times New Roman"/>
                <w:sz w:val="24"/>
                <w:szCs w:val="24"/>
              </w:rPr>
              <w:t>с. Залесово</w:t>
            </w:r>
          </w:p>
          <w:p w:rsidR="006A470B" w:rsidRDefault="006A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470B" w:rsidRDefault="006A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470B" w:rsidTr="00DB319F">
        <w:tc>
          <w:tcPr>
            <w:tcW w:w="5070" w:type="dxa"/>
            <w:hideMark/>
          </w:tcPr>
          <w:p w:rsidR="00E2623A" w:rsidRDefault="0053565A" w:rsidP="00D5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администрат</w:t>
            </w:r>
            <w:r w:rsidR="00DB319F">
              <w:rPr>
                <w:rFonts w:ascii="Times New Roman" w:eastAsia="Times New Roman" w:hAnsi="Times New Roman" w:cs="Times New Roman"/>
                <w:sz w:val="26"/>
                <w:szCs w:val="26"/>
              </w:rPr>
              <w:t>ивного регламента предоставления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муниципальной услуги </w:t>
            </w:r>
            <w:r w:rsidRPr="0053565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E2623A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Установка информационной вывески, согласование</w:t>
            </w:r>
          </w:p>
          <w:p w:rsidR="006A470B" w:rsidRPr="0053565A" w:rsidRDefault="00E2623A" w:rsidP="00D5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дизайн-проекта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размещения вывески</w:t>
            </w:r>
            <w:r w:rsidR="0053565A" w:rsidRPr="0053565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D54E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территории Залесовского муниципального округа Алтайского края</w:t>
            </w:r>
          </w:p>
          <w:p w:rsidR="006A470B" w:rsidRDefault="006A470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6A470B" w:rsidRDefault="006A47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470B" w:rsidTr="00DB319F">
        <w:trPr>
          <w:trHeight w:val="425"/>
        </w:trPr>
        <w:tc>
          <w:tcPr>
            <w:tcW w:w="9747" w:type="dxa"/>
            <w:gridSpan w:val="3"/>
          </w:tcPr>
          <w:p w:rsidR="006A470B" w:rsidRPr="007C485F" w:rsidRDefault="0088282D" w:rsidP="00DB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B3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C4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 с</w:t>
            </w:r>
            <w:r w:rsidR="007C4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ым законом РФ от 27.07.2010 г </w:t>
            </w:r>
            <w:r w:rsidR="007C4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210-ФЗ «Об организации предоставления государственных и муниципальных услуг»,  Федеральным законом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РФ </w:t>
            </w:r>
            <w:r w:rsidR="007C485F">
              <w:rPr>
                <w:rFonts w:ascii="Times New Roman" w:eastAsia="Times New Roman" w:hAnsi="Times New Roman" w:cs="Times New Roman"/>
                <w:sz w:val="28"/>
                <w:szCs w:val="28"/>
              </w:rPr>
              <w:t>от 06.10.2003 г № 131-ФЗ «Об общих принципах организации местного самоуправления 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оссийской Федерации</w:t>
            </w:r>
            <w:r w:rsidR="007C485F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Распоряжением Правительства РФ от 17.12.2009 № 1993-р «Об утверждении сводного перечня первоочередных государственных и муниципальных услуг, предост</w:t>
            </w:r>
            <w:r w:rsidR="00C55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авляемых в электронном виде»,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485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</w:t>
            </w:r>
            <w:r w:rsidR="00C55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 w:rsidR="007C4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муниципальный округ</w:t>
            </w:r>
            <w:r w:rsidR="007762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Залесовский район </w:t>
            </w:r>
            <w:r w:rsidR="007C4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</w:t>
            </w:r>
            <w:proofErr w:type="gramEnd"/>
            <w:r w:rsidR="007C4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края</w:t>
            </w:r>
          </w:p>
          <w:p w:rsidR="006A470B" w:rsidRDefault="008828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 т а н о в л я ю:</w:t>
            </w:r>
          </w:p>
        </w:tc>
      </w:tr>
      <w:tr w:rsidR="006A470B" w:rsidTr="00DB319F">
        <w:tc>
          <w:tcPr>
            <w:tcW w:w="5319" w:type="dxa"/>
            <w:gridSpan w:val="2"/>
          </w:tcPr>
          <w:p w:rsidR="006A470B" w:rsidRDefault="006A470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A470B" w:rsidRDefault="006A470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470B" w:rsidTr="00DB319F">
        <w:trPr>
          <w:trHeight w:val="1950"/>
        </w:trPr>
        <w:tc>
          <w:tcPr>
            <w:tcW w:w="9747" w:type="dxa"/>
            <w:gridSpan w:val="3"/>
          </w:tcPr>
          <w:p w:rsidR="006A470B" w:rsidRDefault="00E2623A" w:rsidP="00D54E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</w:t>
            </w:r>
            <w:r w:rsidR="00A84B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A4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Утвердить </w:t>
            </w:r>
            <w:r w:rsidR="000A405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регламент предоставления муниципальной услуги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информационной вывески, согласование дизайн</w:t>
            </w:r>
            <w:r w:rsidR="007762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762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 размещения вывески</w:t>
            </w:r>
            <w:r w:rsidR="000A405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54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Залесовского муниципального округа</w:t>
            </w:r>
            <w:r w:rsidR="00DB3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62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Алтайского края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</w:t>
            </w:r>
            <w:r w:rsidR="0077626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настоящему постановлению</w:t>
            </w:r>
            <w:r w:rsidR="006A47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470B" w:rsidRPr="0077626F" w:rsidRDefault="008828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B3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262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A47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B3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626F" w:rsidRPr="0077626F">
              <w:rPr>
                <w:rFonts w:ascii="Times New Roman" w:hAnsi="Times New Roman" w:cs="Times New Roman"/>
                <w:sz w:val="28"/>
                <w:szCs w:val="28"/>
              </w:rPr>
              <w:t>Обнародовать настоящее постановление на официальном сайте администрации Залесовского муниципального округа Алтайского края в информационно-телекоммуникационной сети Интернет</w:t>
            </w:r>
            <w:r w:rsidR="006A470B" w:rsidRPr="007762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A4051" w:rsidRDefault="000A40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2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B3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7762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C36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</w:t>
            </w:r>
            <w:r w:rsidR="00DB3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Залесовского муниципального округа</w:t>
            </w:r>
            <w:r w:rsidR="00D9321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B3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начальника управления по финансам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М.К. Сидорова.</w:t>
            </w:r>
          </w:p>
          <w:p w:rsidR="006A470B" w:rsidRDefault="006A47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319F" w:rsidRDefault="00DB31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470B" w:rsidTr="00DB319F">
        <w:tc>
          <w:tcPr>
            <w:tcW w:w="9747" w:type="dxa"/>
            <w:gridSpan w:val="3"/>
            <w:hideMark/>
          </w:tcPr>
          <w:p w:rsidR="006A470B" w:rsidRDefault="006A470B">
            <w:pPr>
              <w:tabs>
                <w:tab w:val="num" w:pos="0"/>
                <w:tab w:val="left" w:pos="360"/>
                <w:tab w:val="left" w:pos="426"/>
                <w:tab w:val="num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Залесовского муниципального округа      </w:t>
            </w:r>
            <w:r w:rsidR="00DB3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 Пластеев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</w:tc>
      </w:tr>
    </w:tbl>
    <w:p w:rsidR="000A5FB8" w:rsidRDefault="000A5FB8" w:rsidP="00D25599"/>
    <w:sectPr w:rsidR="000A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12" w:rsidRDefault="00867F12" w:rsidP="00C36BEE">
      <w:pPr>
        <w:spacing w:after="0" w:line="240" w:lineRule="auto"/>
      </w:pPr>
      <w:r>
        <w:separator/>
      </w:r>
    </w:p>
  </w:endnote>
  <w:endnote w:type="continuationSeparator" w:id="0">
    <w:p w:rsidR="00867F12" w:rsidRDefault="00867F12" w:rsidP="00C3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12" w:rsidRDefault="00867F12" w:rsidP="00C36BEE">
      <w:pPr>
        <w:spacing w:after="0" w:line="240" w:lineRule="auto"/>
      </w:pPr>
      <w:r>
        <w:separator/>
      </w:r>
    </w:p>
  </w:footnote>
  <w:footnote w:type="continuationSeparator" w:id="0">
    <w:p w:rsidR="00867F12" w:rsidRDefault="00867F12" w:rsidP="00C36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7F"/>
    <w:rsid w:val="00044589"/>
    <w:rsid w:val="00071D22"/>
    <w:rsid w:val="00073EB7"/>
    <w:rsid w:val="000807F3"/>
    <w:rsid w:val="000A4051"/>
    <w:rsid w:val="000A5FB8"/>
    <w:rsid w:val="000F2DB9"/>
    <w:rsid w:val="001040FD"/>
    <w:rsid w:val="001370A1"/>
    <w:rsid w:val="0018500D"/>
    <w:rsid w:val="00197D42"/>
    <w:rsid w:val="001C3A0E"/>
    <w:rsid w:val="001F3AB3"/>
    <w:rsid w:val="002141E3"/>
    <w:rsid w:val="00294A22"/>
    <w:rsid w:val="002A752D"/>
    <w:rsid w:val="00366E5A"/>
    <w:rsid w:val="004161FC"/>
    <w:rsid w:val="004D1E90"/>
    <w:rsid w:val="004E0C1A"/>
    <w:rsid w:val="004E3983"/>
    <w:rsid w:val="0053565A"/>
    <w:rsid w:val="0054761A"/>
    <w:rsid w:val="00591B38"/>
    <w:rsid w:val="00593EA8"/>
    <w:rsid w:val="005C58EA"/>
    <w:rsid w:val="0060180C"/>
    <w:rsid w:val="0060331E"/>
    <w:rsid w:val="00605064"/>
    <w:rsid w:val="00637E84"/>
    <w:rsid w:val="006514DB"/>
    <w:rsid w:val="00697763"/>
    <w:rsid w:val="006A470B"/>
    <w:rsid w:val="006D072C"/>
    <w:rsid w:val="006D1989"/>
    <w:rsid w:val="006F760F"/>
    <w:rsid w:val="0073541F"/>
    <w:rsid w:val="0074231B"/>
    <w:rsid w:val="007524C8"/>
    <w:rsid w:val="0077626F"/>
    <w:rsid w:val="00792222"/>
    <w:rsid w:val="007A64EE"/>
    <w:rsid w:val="007C485F"/>
    <w:rsid w:val="00807D6B"/>
    <w:rsid w:val="008130F6"/>
    <w:rsid w:val="00817EBE"/>
    <w:rsid w:val="00835E94"/>
    <w:rsid w:val="00866994"/>
    <w:rsid w:val="00867F12"/>
    <w:rsid w:val="0088282D"/>
    <w:rsid w:val="008A04D7"/>
    <w:rsid w:val="008A5E2D"/>
    <w:rsid w:val="008B38B0"/>
    <w:rsid w:val="008D58CA"/>
    <w:rsid w:val="008D7324"/>
    <w:rsid w:val="0091077F"/>
    <w:rsid w:val="00921C85"/>
    <w:rsid w:val="009E5A0E"/>
    <w:rsid w:val="00A149EB"/>
    <w:rsid w:val="00A212C1"/>
    <w:rsid w:val="00A84B3C"/>
    <w:rsid w:val="00A91BA5"/>
    <w:rsid w:val="00AA7948"/>
    <w:rsid w:val="00AD15B3"/>
    <w:rsid w:val="00B07CED"/>
    <w:rsid w:val="00B25632"/>
    <w:rsid w:val="00B555AD"/>
    <w:rsid w:val="00B90F28"/>
    <w:rsid w:val="00BA6510"/>
    <w:rsid w:val="00BD0D82"/>
    <w:rsid w:val="00BE1FF0"/>
    <w:rsid w:val="00C36BEE"/>
    <w:rsid w:val="00C5514E"/>
    <w:rsid w:val="00C65A2F"/>
    <w:rsid w:val="00C730A5"/>
    <w:rsid w:val="00C751F0"/>
    <w:rsid w:val="00D0287E"/>
    <w:rsid w:val="00D25599"/>
    <w:rsid w:val="00D51B6A"/>
    <w:rsid w:val="00D54ED7"/>
    <w:rsid w:val="00D753A8"/>
    <w:rsid w:val="00D87499"/>
    <w:rsid w:val="00D9321D"/>
    <w:rsid w:val="00DA160A"/>
    <w:rsid w:val="00DB319F"/>
    <w:rsid w:val="00DB5239"/>
    <w:rsid w:val="00DC5120"/>
    <w:rsid w:val="00DD7F37"/>
    <w:rsid w:val="00E2623A"/>
    <w:rsid w:val="00E82296"/>
    <w:rsid w:val="00F00349"/>
    <w:rsid w:val="00F64F7D"/>
    <w:rsid w:val="00F7155F"/>
    <w:rsid w:val="00F8464D"/>
    <w:rsid w:val="00FA18EC"/>
    <w:rsid w:val="00FD7540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8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EE"/>
  </w:style>
  <w:style w:type="paragraph" w:styleId="a6">
    <w:name w:val="footer"/>
    <w:basedOn w:val="a"/>
    <w:link w:val="a7"/>
    <w:uiPriority w:val="99"/>
    <w:unhideWhenUsed/>
    <w:rsid w:val="00C3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8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EE"/>
  </w:style>
  <w:style w:type="paragraph" w:styleId="a6">
    <w:name w:val="footer"/>
    <w:basedOn w:val="a"/>
    <w:link w:val="a7"/>
    <w:uiPriority w:val="99"/>
    <w:unhideWhenUsed/>
    <w:rsid w:val="00C3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Bagriancev AN</dc:creator>
  <cp:keywords/>
  <dc:description/>
  <cp:lastModifiedBy>Arhitektor</cp:lastModifiedBy>
  <cp:revision>33</cp:revision>
  <cp:lastPrinted>2024-09-24T04:43:00Z</cp:lastPrinted>
  <dcterms:created xsi:type="dcterms:W3CDTF">2023-10-13T02:09:00Z</dcterms:created>
  <dcterms:modified xsi:type="dcterms:W3CDTF">2025-03-17T07:46:00Z</dcterms:modified>
</cp:coreProperties>
</file>