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9A6661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ПАСПОРТ</w:t>
      </w:r>
    </w:p>
    <w:p w:rsidR="000B496B" w:rsidRPr="009A6661" w:rsidRDefault="00713B79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Подпрограммы № 1</w:t>
      </w:r>
      <w:r w:rsidR="00411438" w:rsidRPr="009A6661">
        <w:rPr>
          <w:rFonts w:ascii="Times New Roman" w:hAnsi="Times New Roman"/>
          <w:sz w:val="24"/>
          <w:szCs w:val="24"/>
        </w:rPr>
        <w:t xml:space="preserve"> </w:t>
      </w:r>
      <w:r w:rsidR="009F528D" w:rsidRPr="009A6661">
        <w:rPr>
          <w:rFonts w:ascii="Times New Roman" w:hAnsi="Times New Roman"/>
          <w:sz w:val="24"/>
          <w:szCs w:val="24"/>
        </w:rPr>
        <w:t>«Развитие системы обеспечения безопасности людей на водных объектах Залесовского муниципального округа</w:t>
      </w:r>
      <w:r w:rsidR="00797599" w:rsidRPr="00797599">
        <w:rPr>
          <w:rFonts w:ascii="Times New Roman" w:hAnsi="Times New Roman"/>
          <w:sz w:val="24"/>
          <w:szCs w:val="24"/>
        </w:rPr>
        <w:t xml:space="preserve"> </w:t>
      </w:r>
      <w:r w:rsidR="009F528D" w:rsidRPr="009A6661">
        <w:rPr>
          <w:rFonts w:ascii="Times New Roman" w:hAnsi="Times New Roman"/>
          <w:sz w:val="24"/>
          <w:szCs w:val="24"/>
        </w:rPr>
        <w:t xml:space="preserve"> на </w:t>
      </w:r>
      <w:r w:rsidR="00797599">
        <w:rPr>
          <w:rFonts w:ascii="Times New Roman" w:hAnsi="Times New Roman"/>
          <w:sz w:val="24"/>
          <w:szCs w:val="24"/>
        </w:rPr>
        <w:t>2026</w:t>
      </w:r>
      <w:r w:rsidR="009F528D" w:rsidRPr="009A6661">
        <w:rPr>
          <w:rFonts w:ascii="Times New Roman" w:hAnsi="Times New Roman"/>
          <w:sz w:val="24"/>
          <w:szCs w:val="24"/>
        </w:rPr>
        <w:t>-20</w:t>
      </w:r>
      <w:r w:rsidR="00797599">
        <w:rPr>
          <w:rFonts w:ascii="Times New Roman" w:hAnsi="Times New Roman"/>
          <w:sz w:val="24"/>
          <w:szCs w:val="24"/>
        </w:rPr>
        <w:t>30</w:t>
      </w:r>
      <w:r w:rsidR="009F528D" w:rsidRPr="009A666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9A6661" w:rsidRDefault="006B21E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797599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223" w:type="dxa"/>
          </w:tcPr>
          <w:p w:rsidR="00805BED" w:rsidRDefault="00B0027A" w:rsidP="00805B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805BE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  <w:r w:rsidR="00797599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9A6661" w:rsidRDefault="00B0027A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  <w:r w:rsidR="00797599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9A6661" w:rsidRDefault="00B0027A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образованию Управления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социальной политике</w:t>
            </w:r>
            <w:r w:rsidR="00040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  <w:r w:rsidR="00797599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F528D" w:rsidRPr="009A6661" w:rsidRDefault="00B0027A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040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F528D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9A6661" w:rsidRDefault="00B0027A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9F528D" w:rsidRPr="009A6661" w:rsidRDefault="00B0027A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ИП Климанов А.А.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785A81" w:rsidRPr="009A6661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85A81" w:rsidRPr="009A666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85A81" w:rsidRPr="009A6661" w:rsidRDefault="009F528D" w:rsidP="00785A81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и ком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фортного отдыха граждан путем формирования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фраструктуры мест массо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вого отдыха людей на водо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емах муниципального округа</w:t>
            </w:r>
          </w:p>
          <w:p w:rsidR="000B496B" w:rsidRPr="009A6661" w:rsidRDefault="000B496B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9A6661" w:rsidRDefault="00B0027A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t>Создание мно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B0027A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t>Развитие груп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ния безопасности людей на водных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B0027A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t>Создание систе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нением современных ин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формационно-коммуника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ционных технологий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B0027A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t>Развитие систе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мы подготовки населения по вопросам обеспечения безопасности на водных объектах.</w:t>
            </w:r>
          </w:p>
        </w:tc>
      </w:tr>
      <w:tr w:rsidR="00713B79" w:rsidRPr="009A6661" w:rsidTr="004257A9">
        <w:tc>
          <w:tcPr>
            <w:tcW w:w="2628" w:type="dxa"/>
          </w:tcPr>
          <w:p w:rsidR="00713B79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223" w:type="dxa"/>
          </w:tcPr>
          <w:p w:rsidR="009F528D" w:rsidRPr="009A6661" w:rsidRDefault="00B0027A" w:rsidP="00943A7F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ние и оборудование пля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жей в соответствии с предъявляемыми требова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B0027A" w:rsidP="00943A7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</w:t>
            </w:r>
            <w:r w:rsidR="009F528D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дование зон для использо</w:t>
            </w:r>
            <w:r w:rsidR="009F528D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вания гидроциклов</w:t>
            </w:r>
            <w:proofErr w:type="gramStart"/>
            <w:r w:rsidR="00ED5B5F" w:rsidRPr="00583BA9">
              <w:rPr>
                <w:rFonts w:ascii="Times New Roman" w:hAnsi="Times New Roman"/>
              </w:rPr>
              <w:t xml:space="preserve">  ,</w:t>
            </w:r>
            <w:proofErr w:type="gramEnd"/>
            <w:r w:rsidR="00ED5B5F" w:rsidRPr="00583BA9">
              <w:rPr>
                <w:rFonts w:ascii="Times New Roman" w:hAnsi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  <w:r w:rsidR="009F528D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F528D" w:rsidRPr="009A6661" w:rsidRDefault="00B0027A" w:rsidP="0094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9F528D" w:rsidRPr="009A6661">
              <w:rPr>
                <w:rFonts w:ascii="Times New Roman" w:hAnsi="Times New Roman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B5F" w:rsidRDefault="00B0027A" w:rsidP="00943A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D5B5F" w:rsidRPr="00583BA9">
              <w:rPr>
                <w:rFonts w:ascii="Times New Roman" w:hAnsi="Times New Roman"/>
              </w:rPr>
              <w:t>Инфор</w:t>
            </w:r>
            <w:r w:rsidR="00ED5B5F" w:rsidRPr="00583BA9">
              <w:rPr>
                <w:rFonts w:ascii="Times New Roman" w:hAnsi="Times New Roman"/>
              </w:rPr>
              <w:softHyphen/>
              <w:t>мационное обеспечение вопросов безопасности людей на водных объек</w:t>
            </w:r>
            <w:r w:rsidR="00ED5B5F" w:rsidRPr="00583BA9">
              <w:rPr>
                <w:rFonts w:ascii="Times New Roman" w:hAnsi="Times New Roman"/>
              </w:rPr>
              <w:softHyphen/>
              <w:t>тах, в том числе изготов</w:t>
            </w:r>
            <w:r w:rsidR="00ED5B5F" w:rsidRPr="00583BA9">
              <w:rPr>
                <w:rFonts w:ascii="Times New Roman" w:hAnsi="Times New Roman"/>
              </w:rPr>
              <w:softHyphen/>
              <w:t>ление и размещение наружной социальной ре</w:t>
            </w:r>
            <w:r w:rsidR="00ED5B5F" w:rsidRPr="00583BA9">
              <w:rPr>
                <w:rFonts w:ascii="Times New Roman" w:hAnsi="Times New Roman"/>
              </w:rPr>
              <w:softHyphen/>
              <w:t>кламы.</w:t>
            </w:r>
            <w:proofErr w:type="gramStart"/>
            <w:r w:rsidR="00ED5B5F" w:rsidRPr="00583BA9">
              <w:rPr>
                <w:rFonts w:ascii="Times New Roman" w:hAnsi="Times New Roman"/>
              </w:rPr>
              <w:t xml:space="preserve"> ,</w:t>
            </w:r>
            <w:proofErr w:type="gramEnd"/>
            <w:r w:rsidR="00ED5B5F" w:rsidRPr="00583BA9">
              <w:rPr>
                <w:rFonts w:ascii="Times New Roman" w:hAnsi="Times New Roman"/>
              </w:rPr>
              <w:t xml:space="preserve"> установка запрещающих аншлагов в местах несанкционированного купания людей.</w:t>
            </w:r>
          </w:p>
          <w:p w:rsidR="00713B79" w:rsidRPr="009A6661" w:rsidRDefault="00B0027A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ED5B5F" w:rsidRPr="00583BA9">
              <w:rPr>
                <w:rFonts w:ascii="Times New Roman" w:hAnsi="Times New Roman"/>
              </w:rPr>
              <w:t>Прове</w:t>
            </w:r>
            <w:r w:rsidR="00ED5B5F" w:rsidRPr="00583BA9">
              <w:rPr>
                <w:rFonts w:ascii="Times New Roman" w:hAnsi="Times New Roman"/>
              </w:rPr>
              <w:softHyphen/>
              <w:t>дение обучающих семина</w:t>
            </w:r>
            <w:r w:rsidR="00ED5B5F" w:rsidRPr="00583BA9">
              <w:rPr>
                <w:rFonts w:ascii="Times New Roman" w:hAnsi="Times New Roman"/>
              </w:rPr>
              <w:softHyphen/>
              <w:t>ров по вопросам обеспе</w:t>
            </w:r>
            <w:r w:rsidR="00ED5B5F" w:rsidRPr="00583BA9">
              <w:rPr>
                <w:rFonts w:ascii="Times New Roman" w:hAnsi="Times New Roman"/>
              </w:rPr>
              <w:softHyphen/>
              <w:t>чения безопасности на воде для представителей органов исполнительной власти, руководителей, профилактической работы с многодетными и социально неадаптированными семьями.</w:t>
            </w:r>
          </w:p>
        </w:tc>
      </w:tr>
      <w:tr w:rsidR="000B496B" w:rsidRPr="009A6661" w:rsidTr="004257A9">
        <w:tc>
          <w:tcPr>
            <w:tcW w:w="2628" w:type="dxa"/>
          </w:tcPr>
          <w:p w:rsidR="00713B79" w:rsidRPr="009A6661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9A6661" w:rsidRDefault="00B0027A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</w:t>
            </w:r>
            <w:r w:rsidR="00713B79" w:rsidRPr="009A6661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43A7F" w:rsidRPr="009A6661" w:rsidRDefault="00B0027A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943A7F" w:rsidRPr="009A6661" w:rsidRDefault="00797599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proofErr w:type="gramStart"/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43A7F" w:rsidRPr="009A6661" w:rsidRDefault="00B0027A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детей, погибших </w:t>
            </w:r>
            <w:proofErr w:type="gramStart"/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797599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223" w:type="dxa"/>
          </w:tcPr>
          <w:p w:rsidR="000B496B" w:rsidRPr="009A6661" w:rsidRDefault="000B496B" w:rsidP="007975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202</w:t>
            </w:r>
            <w:r w:rsidR="00797599">
              <w:rPr>
                <w:rFonts w:ascii="Times New Roman" w:hAnsi="Times New Roman"/>
                <w:sz w:val="24"/>
                <w:szCs w:val="24"/>
              </w:rPr>
              <w:t>6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-20</w:t>
            </w:r>
            <w:r w:rsidR="00797599">
              <w:rPr>
                <w:rFonts w:ascii="Times New Roman" w:hAnsi="Times New Roman"/>
                <w:sz w:val="24"/>
                <w:szCs w:val="24"/>
              </w:rPr>
              <w:t>30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A056B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A056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</w:t>
            </w:r>
            <w:r w:rsidR="000B496B" w:rsidRPr="00C11FA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797599">
              <w:rPr>
                <w:rFonts w:ascii="Times New Roman" w:hAnsi="Times New Roman"/>
              </w:rPr>
              <w:t>3 149,25</w:t>
            </w:r>
            <w:r w:rsidR="000B496B" w:rsidRPr="00C11FA0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EF0B50" w:rsidRDefault="00EF0B50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– 0 тыс. рублей.</w:t>
            </w:r>
          </w:p>
          <w:p w:rsidR="00EF0B50" w:rsidRPr="00C11FA0" w:rsidRDefault="00EF0B50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 – 0 тыс. рублей.</w:t>
            </w:r>
          </w:p>
          <w:p w:rsidR="00943A7F" w:rsidRPr="00C11FA0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1FA0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C11FA0">
              <w:rPr>
                <w:rFonts w:ascii="Times New Roman" w:hAnsi="Times New Roman"/>
                <w:sz w:val="24"/>
                <w:szCs w:val="24"/>
              </w:rPr>
              <w:t>и</w:t>
            </w:r>
            <w:r w:rsidRPr="00C11FA0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797599">
              <w:rPr>
                <w:rFonts w:ascii="Times New Roman" w:hAnsi="Times New Roman"/>
                <w:sz w:val="24"/>
                <w:szCs w:val="24"/>
              </w:rPr>
              <w:t>5</w:t>
            </w:r>
            <w:r w:rsidR="00943A7F" w:rsidRPr="00C11FA0">
              <w:rPr>
                <w:rFonts w:ascii="Times New Roman" w:hAnsi="Times New Roman"/>
                <w:sz w:val="24"/>
                <w:szCs w:val="24"/>
              </w:rPr>
              <w:t>0</w:t>
            </w:r>
            <w:r w:rsidR="00797599">
              <w:rPr>
                <w:rFonts w:ascii="Times New Roman" w:hAnsi="Times New Roman"/>
                <w:sz w:val="24"/>
                <w:szCs w:val="24"/>
              </w:rPr>
              <w:t>,00</w:t>
            </w:r>
            <w:r w:rsidR="00943A7F" w:rsidRPr="00C11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FA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C11FA0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1FA0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797599">
              <w:rPr>
                <w:rFonts w:ascii="Times New Roman" w:hAnsi="Times New Roman"/>
              </w:rPr>
              <w:t xml:space="preserve">3 099,25 </w:t>
            </w:r>
            <w:r w:rsidRPr="00C11FA0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="000B496B" w:rsidRPr="00C11FA0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EF0B50" w:rsidRDefault="00EF0B50" w:rsidP="00EF0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средств федерального бюджета-</w:t>
            </w:r>
          </w:p>
          <w:p w:rsidR="00EF0B50" w:rsidRDefault="00EF0B50" w:rsidP="00EF0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 тыс. рублей, из них:</w:t>
            </w:r>
          </w:p>
          <w:p w:rsidR="00EF0B50" w:rsidRPr="00EF0B50" w:rsidRDefault="00EF0B50" w:rsidP="00EF0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аевого бюджета-</w:t>
            </w:r>
          </w:p>
          <w:p w:rsidR="00EF0B50" w:rsidRPr="00EF0B50" w:rsidRDefault="00EF0B50" w:rsidP="00EF0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рублей, из них: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EF0B50" w:rsidRPr="00EF0B50" w:rsidRDefault="00EF0B50" w:rsidP="00EF0B5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C11FA0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7975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394157">
              <w:rPr>
                <w:rFonts w:ascii="Times New Roman" w:hAnsi="Times New Roman"/>
                <w:sz w:val="24"/>
                <w:szCs w:val="24"/>
              </w:rPr>
              <w:t>0</w:t>
            </w:r>
            <w:r w:rsidR="00797599">
              <w:rPr>
                <w:rFonts w:ascii="Times New Roman" w:hAnsi="Times New Roman"/>
                <w:sz w:val="24"/>
                <w:szCs w:val="24"/>
              </w:rPr>
              <w:t>,00</w:t>
            </w:r>
            <w:r w:rsidR="0039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332" w:rsidRPr="00C11FA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C11FA0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в 202</w:t>
            </w:r>
            <w:r w:rsidR="007975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 w:rsidR="00797599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 w:rsidR="00797599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C11FA0" w:rsidRDefault="00797599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11FA0" w:rsidRDefault="00797599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</w:t>
            </w:r>
            <w:r w:rsidR="003A056B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3A056B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11FA0" w:rsidRDefault="00797599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3A056B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3A056B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797599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2030</w:t>
            </w:r>
            <w:r w:rsidR="003A056B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3A056B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C0306" w:rsidRPr="00CC7CCA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797599">
              <w:rPr>
                <w:rFonts w:ascii="Times New Roman" w:hAnsi="Times New Roman"/>
              </w:rPr>
              <w:t xml:space="preserve">3 099,25  </w:t>
            </w:r>
            <w:r w:rsidR="000A7332" w:rsidRPr="00CC7CCA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0A73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306" w:rsidRPr="00CC7CCA" w:rsidRDefault="00797599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619,85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рублей; </w:t>
            </w:r>
          </w:p>
          <w:p w:rsidR="006C0306" w:rsidRPr="00CC7CCA" w:rsidRDefault="00797599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- 619,85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CC7CCA" w:rsidRDefault="00797599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 году - 619,85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CC7CCA" w:rsidRDefault="00797599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- 619,8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A444E6" w:rsidRPr="00CC7CCA" w:rsidRDefault="00797599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2030 году - 619,85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145859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B496B" w:rsidRPr="009A6661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0027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C0306" w:rsidRPr="009A6661" w:rsidRDefault="00B0027A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6C0306" w:rsidRPr="009A6661" w:rsidRDefault="006556FA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r w:rsidR="00B00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Алтайского края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0 чел</w:t>
            </w:r>
            <w:proofErr w:type="gramStart"/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C0306" w:rsidRPr="009A6661" w:rsidRDefault="00B0027A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количество детей, погибших </w:t>
            </w:r>
            <w:proofErr w:type="gramStart"/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B00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Алтайского края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2D29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до 0 чел.;</w:t>
            </w:r>
          </w:p>
        </w:tc>
      </w:tr>
    </w:tbl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</w:t>
      </w:r>
      <w:r w:rsidR="00883DA4">
        <w:rPr>
          <w:rFonts w:ascii="Times New Roman" w:hAnsi="Times New Roman"/>
          <w:b/>
          <w:sz w:val="24"/>
          <w:szCs w:val="24"/>
        </w:rPr>
        <w:t>Х</w:t>
      </w:r>
      <w:r w:rsidRPr="009A6661">
        <w:rPr>
          <w:rFonts w:ascii="Times New Roman" w:hAnsi="Times New Roman"/>
          <w:b/>
          <w:sz w:val="24"/>
          <w:szCs w:val="24"/>
        </w:rPr>
        <w:t xml:space="preserve">арактеристика сферы реализации  </w:t>
      </w:r>
      <w:r w:rsidR="006B21EB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>Забота о жизни и здоровье граждан, сохранности имущества, обеспече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нии личной и общественной безопасности, а также необходимость противо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действия угрозам техногенного, природного характера, развития механизма быстрого реагирования на них.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>Одним из методов решения этой проблемы является с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>оздание мно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гофункциональных зон отдыха населения на вод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ных объектах муниципального округа, развитие груп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пировки сил и средств, созданной для обеспече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ния безопасности людей на 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водных объектах, создание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нением современных ин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формационно-коммуника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ционных технологий, развитие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подготовки населения по вопросам обеспечения безопасности на водных объектах</w:t>
      </w:r>
      <w:r w:rsidRPr="009A666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9A6661">
        <w:rPr>
          <w:rFonts w:ascii="Times New Roman" w:hAnsi="Times New Roman"/>
          <w:sz w:val="24"/>
          <w:szCs w:val="24"/>
          <w:lang w:eastAsia="en-US"/>
        </w:rPr>
        <w:t xml:space="preserve"> Для этого необходим комплексный подход, консолидиро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ванные усилия федеральных органов государственной власти, исполнитель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ных органов государственной власти и органов местного самоуправления Залесовского муниципального округа.</w:t>
      </w:r>
    </w:p>
    <w:p w:rsidR="000B496B" w:rsidRPr="009A6661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риоритетные направления</w:t>
      </w:r>
      <w:r w:rsidR="00B9464E">
        <w:rPr>
          <w:rFonts w:ascii="Times New Roman" w:hAnsi="Times New Roman"/>
          <w:b/>
          <w:spacing w:val="3"/>
          <w:sz w:val="24"/>
          <w:szCs w:val="24"/>
        </w:rPr>
        <w:t xml:space="preserve"> в сфере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реализации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0A7332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цели</w:t>
      </w:r>
      <w:r w:rsidR="00B9464E">
        <w:rPr>
          <w:rFonts w:ascii="Times New Roman" w:hAnsi="Times New Roman"/>
          <w:b/>
          <w:spacing w:val="3"/>
          <w:sz w:val="24"/>
          <w:szCs w:val="24"/>
        </w:rPr>
        <w:t>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задачи</w:t>
      </w:r>
      <w:r w:rsidR="00B9464E">
        <w:rPr>
          <w:rFonts w:ascii="Times New Roman" w:hAnsi="Times New Roman"/>
          <w:b/>
          <w:spacing w:val="3"/>
          <w:sz w:val="24"/>
          <w:szCs w:val="24"/>
        </w:rPr>
        <w:t xml:space="preserve"> и мероприятия</w:t>
      </w:r>
      <w:r w:rsidR="00A46DCA">
        <w:rPr>
          <w:rFonts w:ascii="Times New Roman" w:hAnsi="Times New Roman"/>
          <w:b/>
          <w:spacing w:val="3"/>
          <w:sz w:val="24"/>
          <w:szCs w:val="24"/>
        </w:rPr>
        <w:t>, показатели достижения целей и решение задач,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ожидаемы</w:t>
      </w:r>
      <w:r w:rsidR="00A46DCA">
        <w:rPr>
          <w:rFonts w:ascii="Times New Roman" w:hAnsi="Times New Roman"/>
          <w:b/>
          <w:spacing w:val="3"/>
          <w:sz w:val="24"/>
          <w:szCs w:val="24"/>
        </w:rPr>
        <w:t>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конечных результатов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</w:t>
      </w:r>
      <w:r w:rsidR="00A46DCA"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и этап</w:t>
      </w:r>
      <w:r w:rsidR="00A46DCA"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 реализац</w:t>
      </w:r>
      <w:r w:rsidR="00724528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="00A46DCA">
        <w:rPr>
          <w:rFonts w:ascii="Times New Roman" w:hAnsi="Times New Roman"/>
          <w:b/>
          <w:spacing w:val="3"/>
          <w:sz w:val="24"/>
          <w:szCs w:val="24"/>
        </w:rPr>
        <w:t xml:space="preserve"> подпрограммы</w:t>
      </w:r>
      <w:r w:rsidR="000125AB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B0027A" w:rsidRDefault="00B0027A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9493E" w:rsidRPr="009A6661" w:rsidRDefault="00B0027A" w:rsidP="00B0027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i/>
          <w:sz w:val="24"/>
          <w:szCs w:val="24"/>
        </w:rPr>
        <w:t xml:space="preserve">2.1. </w:t>
      </w:r>
      <w:r w:rsidRPr="00B0027A">
        <w:rPr>
          <w:rFonts w:ascii="Times New Roman" w:hAnsi="Times New Roman"/>
          <w:b/>
          <w:i/>
          <w:sz w:val="24"/>
          <w:szCs w:val="24"/>
        </w:rPr>
        <w:t>П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риоритетные направления</w:t>
      </w:r>
      <w:r w:rsidR="00A46DCA">
        <w:rPr>
          <w:rFonts w:ascii="Times New Roman" w:hAnsi="Times New Roman"/>
          <w:b/>
          <w:i/>
          <w:spacing w:val="3"/>
          <w:sz w:val="24"/>
          <w:szCs w:val="24"/>
        </w:rPr>
        <w:t xml:space="preserve"> в сфере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 </w:t>
      </w:r>
      <w:r w:rsidR="000C4A65" w:rsidRPr="00B0027A">
        <w:rPr>
          <w:rFonts w:ascii="Times New Roman" w:hAnsi="Times New Roman"/>
          <w:b/>
          <w:i/>
          <w:sz w:val="24"/>
          <w:szCs w:val="24"/>
          <w:lang w:eastAsia="en-US"/>
        </w:rPr>
        <w:t>под</w:t>
      </w:r>
      <w:r w:rsidR="0019493E" w:rsidRPr="00B0027A">
        <w:rPr>
          <w:rFonts w:ascii="Times New Roman" w:hAnsi="Times New Roman"/>
          <w:b/>
          <w:i/>
          <w:sz w:val="24"/>
          <w:szCs w:val="24"/>
          <w:lang w:eastAsia="en-US"/>
        </w:rPr>
        <w:t>программы</w:t>
      </w:r>
      <w:proofErr w:type="gramStart"/>
      <w:r w:rsidR="000A7332" w:rsidRPr="00B0027A">
        <w:rPr>
          <w:rFonts w:ascii="Times New Roman" w:hAnsi="Times New Roman"/>
          <w:b/>
          <w:i/>
          <w:sz w:val="24"/>
          <w:szCs w:val="24"/>
          <w:lang w:eastAsia="en-US"/>
        </w:rPr>
        <w:t>1</w:t>
      </w:r>
      <w:proofErr w:type="gramEnd"/>
      <w:r w:rsidR="0019493E" w:rsidRPr="00B0027A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B0027A">
        <w:rPr>
          <w:rFonts w:ascii="Times New Roman" w:hAnsi="Times New Roman"/>
          <w:sz w:val="24"/>
          <w:szCs w:val="24"/>
        </w:rPr>
        <w:t>П</w:t>
      </w:r>
      <w:r w:rsidRPr="00B0027A">
        <w:rPr>
          <w:rFonts w:ascii="Times New Roman" w:hAnsi="Times New Roman"/>
          <w:spacing w:val="3"/>
          <w:sz w:val="24"/>
          <w:szCs w:val="24"/>
        </w:rPr>
        <w:t>риоритетные направления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сформулированы с учетом целей и задач, представлен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B0027A" w:rsidRPr="00B0027A" w:rsidRDefault="00B0027A" w:rsidP="00B0027A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sz w:val="24"/>
          <w:szCs w:val="24"/>
          <w:lang w:eastAsia="en-US"/>
        </w:rPr>
        <w:t>Федеральный закон от 21.12.1994 №68-ФЗ « О защите населения и территорий от чрезвычайных ситуаций природного и техногенного характера»;</w:t>
      </w:r>
    </w:p>
    <w:p w:rsidR="00B0027A" w:rsidRPr="00B0027A" w:rsidRDefault="00B0027A" w:rsidP="00B0027A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0027A">
        <w:rPr>
          <w:rFonts w:ascii="Times New Roman" w:hAnsi="Times New Roman"/>
          <w:sz w:val="24"/>
          <w:szCs w:val="24"/>
          <w:lang w:eastAsia="en-US"/>
        </w:rPr>
        <w:t>Указах</w:t>
      </w:r>
      <w:proofErr w:type="gramEnd"/>
      <w:r w:rsidRPr="00B0027A">
        <w:rPr>
          <w:rFonts w:ascii="Times New Roman" w:hAnsi="Times New Roman"/>
          <w:sz w:val="24"/>
          <w:szCs w:val="24"/>
          <w:lang w:eastAsia="en-US"/>
        </w:rPr>
        <w:t xml:space="preserve"> Президента Российской Федерации:</w:t>
      </w:r>
    </w:p>
    <w:p w:rsidR="00B0027A" w:rsidRPr="00B0027A" w:rsidRDefault="00B0027A" w:rsidP="00B0027A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sz w:val="24"/>
          <w:szCs w:val="24"/>
          <w:lang w:eastAsia="en-US"/>
        </w:rPr>
        <w:t xml:space="preserve"> от 02.07.2021 № 400 «О Стратегии национальной безопасности Российской Федерации»;</w:t>
      </w:r>
    </w:p>
    <w:p w:rsidR="00B0027A" w:rsidRPr="00B0027A" w:rsidRDefault="00B0027A" w:rsidP="00B0027A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sz w:val="24"/>
          <w:szCs w:val="24"/>
          <w:lang w:eastAsia="en-US"/>
        </w:rPr>
        <w:t>от 11.01.2018 № 12 ««Об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B0027A" w:rsidRPr="00B0027A" w:rsidRDefault="00B0027A" w:rsidP="00B0027A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sz w:val="24"/>
          <w:szCs w:val="24"/>
          <w:lang w:eastAsia="en-US"/>
        </w:rPr>
        <w:t xml:space="preserve"> от 16.10.2019 № 501 ««О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B0027A" w:rsidRPr="00B0027A" w:rsidRDefault="00B0027A" w:rsidP="00B0027A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sz w:val="24"/>
          <w:szCs w:val="24"/>
          <w:lang w:eastAsia="en-US"/>
        </w:rPr>
        <w:t>Закон Алтайского края от 06.09.2021 № 86-ЗС «Об утверждении страте</w:t>
      </w:r>
      <w:r w:rsidRPr="00B0027A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2035 года».</w:t>
      </w:r>
    </w:p>
    <w:p w:rsidR="0004007A" w:rsidRPr="00B0027A" w:rsidRDefault="00F63419" w:rsidP="00F63419">
      <w:pPr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 w:rsidRPr="00B0027A">
        <w:rPr>
          <w:rFonts w:ascii="Times New Roman" w:hAnsi="Times New Roman"/>
          <w:b/>
          <w:i/>
          <w:sz w:val="24"/>
          <w:szCs w:val="24"/>
        </w:rPr>
        <w:t xml:space="preserve">            2.2</w:t>
      </w:r>
      <w:r w:rsidR="00A46DCA">
        <w:rPr>
          <w:rFonts w:ascii="Times New Roman" w:hAnsi="Times New Roman"/>
          <w:b/>
          <w:i/>
          <w:sz w:val="24"/>
          <w:szCs w:val="24"/>
        </w:rPr>
        <w:t xml:space="preserve"> Цели, </w:t>
      </w:r>
      <w:r w:rsidR="0004007A" w:rsidRPr="00B0027A">
        <w:rPr>
          <w:rFonts w:ascii="Times New Roman" w:hAnsi="Times New Roman"/>
          <w:b/>
          <w:i/>
          <w:sz w:val="24"/>
          <w:szCs w:val="24"/>
        </w:rPr>
        <w:t>задачи</w:t>
      </w:r>
      <w:r w:rsidR="00A46DCA">
        <w:rPr>
          <w:rFonts w:ascii="Times New Roman" w:hAnsi="Times New Roman"/>
          <w:b/>
          <w:i/>
          <w:sz w:val="24"/>
          <w:szCs w:val="24"/>
        </w:rPr>
        <w:t xml:space="preserve"> и мероприятия</w:t>
      </w:r>
      <w:r w:rsidR="00B002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007A" w:rsidRPr="00B0027A">
        <w:rPr>
          <w:rFonts w:ascii="Times New Roman" w:hAnsi="Times New Roman"/>
          <w:b/>
          <w:i/>
          <w:sz w:val="24"/>
          <w:szCs w:val="24"/>
        </w:rPr>
        <w:t xml:space="preserve"> подпрограммы</w:t>
      </w:r>
      <w:r w:rsidR="000A7332" w:rsidRPr="00B0027A">
        <w:rPr>
          <w:rFonts w:ascii="Times New Roman" w:hAnsi="Times New Roman"/>
          <w:b/>
          <w:i/>
          <w:sz w:val="24"/>
          <w:szCs w:val="24"/>
        </w:rPr>
        <w:t xml:space="preserve"> 1</w:t>
      </w:r>
    </w:p>
    <w:p w:rsidR="00F63419" w:rsidRPr="009A6661" w:rsidRDefault="0004007A" w:rsidP="00F63419">
      <w:pPr>
        <w:spacing w:after="0" w:line="240" w:lineRule="auto"/>
        <w:ind w:right="-1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</w:rPr>
        <w:tab/>
      </w:r>
      <w:r w:rsidR="00F63419">
        <w:rPr>
          <w:rFonts w:ascii="Times New Roman" w:hAnsi="Times New Roman"/>
          <w:i/>
          <w:sz w:val="24"/>
          <w:szCs w:val="24"/>
        </w:rPr>
        <w:t xml:space="preserve"> </w:t>
      </w:r>
      <w:r w:rsidR="00F63419" w:rsidRPr="009A6661">
        <w:rPr>
          <w:rFonts w:ascii="Times New Roman" w:hAnsi="Times New Roman"/>
          <w:sz w:val="24"/>
          <w:szCs w:val="24"/>
        </w:rPr>
        <w:t>Цель подпрограммы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="00F63419">
        <w:rPr>
          <w:rFonts w:ascii="Times New Roman" w:hAnsi="Times New Roman"/>
          <w:sz w:val="24"/>
          <w:szCs w:val="24"/>
        </w:rPr>
        <w:t xml:space="preserve"> </w:t>
      </w:r>
      <w:r w:rsidR="00F63419" w:rsidRPr="009A6661">
        <w:rPr>
          <w:rFonts w:ascii="Times New Roman" w:hAnsi="Times New Roman"/>
          <w:sz w:val="24"/>
          <w:szCs w:val="24"/>
        </w:rPr>
        <w:t>Создание условий для безопасного и ком</w:t>
      </w:r>
      <w:r w:rsidR="00F63419" w:rsidRPr="009A6661">
        <w:rPr>
          <w:rFonts w:ascii="Times New Roman" w:hAnsi="Times New Roman"/>
          <w:sz w:val="24"/>
          <w:szCs w:val="24"/>
        </w:rPr>
        <w:softHyphen/>
        <w:t>фортного отдыха граждан путем формирования ин</w:t>
      </w:r>
      <w:r w:rsidR="00F63419" w:rsidRPr="009A6661">
        <w:rPr>
          <w:rFonts w:ascii="Times New Roman" w:hAnsi="Times New Roman"/>
          <w:sz w:val="24"/>
          <w:szCs w:val="24"/>
        </w:rPr>
        <w:softHyphen/>
        <w:t>фраструктуры мест массо</w:t>
      </w:r>
      <w:r w:rsidR="00F63419" w:rsidRPr="009A6661">
        <w:rPr>
          <w:rFonts w:ascii="Times New Roman" w:hAnsi="Times New Roman"/>
          <w:sz w:val="24"/>
          <w:szCs w:val="24"/>
        </w:rPr>
        <w:softHyphen/>
        <w:t>вого отдыха людей на водо</w:t>
      </w:r>
      <w:r w:rsidR="00F63419" w:rsidRPr="009A6661">
        <w:rPr>
          <w:rFonts w:ascii="Times New Roman" w:hAnsi="Times New Roman"/>
          <w:sz w:val="24"/>
          <w:szCs w:val="24"/>
        </w:rPr>
        <w:softHyphen/>
        <w:t>емах муниципального округа</w:t>
      </w:r>
    </w:p>
    <w:p w:rsidR="000B496B" w:rsidRPr="009A6661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Подп</w:t>
      </w:r>
      <w:r w:rsidR="000B496B" w:rsidRPr="009A6661">
        <w:rPr>
          <w:rFonts w:ascii="Times New Roman" w:hAnsi="Times New Roman"/>
          <w:i/>
          <w:sz w:val="24"/>
          <w:szCs w:val="24"/>
        </w:rPr>
        <w:t>рограмма</w:t>
      </w:r>
      <w:r w:rsidR="000A7332">
        <w:rPr>
          <w:rFonts w:ascii="Times New Roman" w:hAnsi="Times New Roman"/>
          <w:i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9A6661">
        <w:rPr>
          <w:rFonts w:ascii="Times New Roman" w:hAnsi="Times New Roman"/>
          <w:sz w:val="24"/>
          <w:szCs w:val="24"/>
        </w:rPr>
        <w:t>: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мно</w:t>
      </w:r>
      <w:r w:rsidRPr="009A6661">
        <w:rPr>
          <w:rFonts w:ascii="Times New Roman" w:hAnsi="Times New Roman"/>
          <w:sz w:val="24"/>
          <w:szCs w:val="24"/>
        </w:rPr>
        <w:softHyphen/>
        <w:t>гофункциональных зон отдыха населения на вод</w:t>
      </w:r>
      <w:r w:rsidRPr="009A6661">
        <w:rPr>
          <w:rFonts w:ascii="Times New Roman" w:hAnsi="Times New Roman"/>
          <w:sz w:val="24"/>
          <w:szCs w:val="24"/>
        </w:rPr>
        <w:softHyphen/>
        <w:t>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р</w:t>
      </w:r>
      <w:r w:rsidRPr="009A6661">
        <w:rPr>
          <w:rFonts w:ascii="Times New Roman" w:hAnsi="Times New Roman"/>
          <w:sz w:val="24"/>
          <w:szCs w:val="24"/>
        </w:rPr>
        <w:t>азвитие груп</w:t>
      </w:r>
      <w:r w:rsidRPr="009A6661">
        <w:rPr>
          <w:rFonts w:ascii="Times New Roman" w:hAnsi="Times New Roman"/>
          <w:sz w:val="24"/>
          <w:szCs w:val="24"/>
        </w:rPr>
        <w:softHyphen/>
        <w:t>пировки сил и средств, созданной для обеспече</w:t>
      </w:r>
      <w:r w:rsidRPr="009A6661">
        <w:rPr>
          <w:rFonts w:ascii="Times New Roman" w:hAnsi="Times New Roman"/>
          <w:sz w:val="24"/>
          <w:szCs w:val="24"/>
        </w:rPr>
        <w:softHyphen/>
        <w:t>ния безопасности людей на водных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систе</w:t>
      </w:r>
      <w:r w:rsidRPr="009A6661">
        <w:rPr>
          <w:rFonts w:ascii="Times New Roman" w:hAnsi="Times New Roman"/>
          <w:sz w:val="24"/>
          <w:szCs w:val="24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hAnsi="Times New Roman"/>
          <w:sz w:val="24"/>
          <w:szCs w:val="24"/>
        </w:rPr>
        <w:softHyphen/>
        <w:t>нением современных ин</w:t>
      </w:r>
      <w:r w:rsidRPr="009A6661">
        <w:rPr>
          <w:rFonts w:ascii="Times New Roman" w:hAnsi="Times New Roman"/>
          <w:sz w:val="24"/>
          <w:szCs w:val="24"/>
        </w:rPr>
        <w:softHyphen/>
        <w:t>формационно-коммуника</w:t>
      </w:r>
      <w:r w:rsidRPr="009A6661">
        <w:rPr>
          <w:rFonts w:ascii="Times New Roman" w:hAnsi="Times New Roman"/>
          <w:sz w:val="24"/>
          <w:szCs w:val="24"/>
        </w:rPr>
        <w:softHyphen/>
        <w:t>ционных технологий;</w:t>
      </w:r>
    </w:p>
    <w:p w:rsidR="008C09CE" w:rsidRDefault="00145859" w:rsidP="008C09C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09CE" w:rsidRPr="009A6661">
        <w:rPr>
          <w:rFonts w:ascii="Times New Roman" w:hAnsi="Times New Roman"/>
          <w:sz w:val="24"/>
          <w:szCs w:val="24"/>
        </w:rPr>
        <w:t>азвитие систе</w:t>
      </w:r>
      <w:r w:rsidR="008C09CE" w:rsidRPr="009A6661">
        <w:rPr>
          <w:rFonts w:ascii="Times New Roman" w:hAnsi="Times New Roman"/>
          <w:sz w:val="24"/>
          <w:szCs w:val="24"/>
        </w:rPr>
        <w:softHyphen/>
        <w:t>мы подготовки населения по вопросам обеспечения безопасности на водных объектах.</w:t>
      </w:r>
    </w:p>
    <w:p w:rsidR="00A46DCA" w:rsidRDefault="00A46DCA" w:rsidP="008C09C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46DCA">
        <w:rPr>
          <w:rFonts w:ascii="Times New Roman" w:hAnsi="Times New Roman"/>
          <w:i/>
          <w:sz w:val="24"/>
          <w:szCs w:val="24"/>
        </w:rPr>
        <w:t>Мероприятия подпрограммы 1:</w:t>
      </w:r>
    </w:p>
    <w:p w:rsidR="00A46DCA" w:rsidRPr="009A6661" w:rsidRDefault="00A46DCA" w:rsidP="00A46DCA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6661">
        <w:rPr>
          <w:rFonts w:ascii="Times New Roman" w:hAnsi="Times New Roman"/>
          <w:sz w:val="24"/>
          <w:szCs w:val="24"/>
        </w:rPr>
        <w:t>Созда</w:t>
      </w:r>
      <w:r w:rsidRPr="009A6661">
        <w:rPr>
          <w:rFonts w:ascii="Times New Roman" w:hAnsi="Times New Roman"/>
          <w:sz w:val="24"/>
          <w:szCs w:val="24"/>
        </w:rPr>
        <w:softHyphen/>
        <w:t>ние и оборудование пля</w:t>
      </w:r>
      <w:r w:rsidRPr="009A6661">
        <w:rPr>
          <w:rFonts w:ascii="Times New Roman" w:hAnsi="Times New Roman"/>
          <w:sz w:val="24"/>
          <w:szCs w:val="24"/>
        </w:rPr>
        <w:softHyphen/>
        <w:t>жей в соответствии с предъявляемыми требова</w:t>
      </w:r>
      <w:r w:rsidRPr="009A6661">
        <w:rPr>
          <w:rFonts w:ascii="Times New Roman" w:hAnsi="Times New Roman"/>
          <w:sz w:val="24"/>
          <w:szCs w:val="24"/>
        </w:rPr>
        <w:softHyphen/>
        <w:t>ниями</w:t>
      </w:r>
      <w:r>
        <w:rPr>
          <w:rFonts w:ascii="Times New Roman" w:hAnsi="Times New Roman"/>
          <w:sz w:val="24"/>
          <w:szCs w:val="24"/>
        </w:rPr>
        <w:t>.</w:t>
      </w:r>
    </w:p>
    <w:p w:rsidR="00A46DCA" w:rsidRPr="009A6661" w:rsidRDefault="00A46DCA" w:rsidP="00A46DCA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>Обору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дование зон для использо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вания гидроциклов</w:t>
      </w:r>
      <w:proofErr w:type="gramStart"/>
      <w:r w:rsidRPr="00583BA9">
        <w:rPr>
          <w:rFonts w:ascii="Times New Roman" w:hAnsi="Times New Roman"/>
        </w:rPr>
        <w:t xml:space="preserve">  ,</w:t>
      </w:r>
      <w:proofErr w:type="gramEnd"/>
      <w:r w:rsidRPr="00583BA9">
        <w:rPr>
          <w:rFonts w:ascii="Times New Roman" w:hAnsi="Times New Roman"/>
        </w:rPr>
        <w:t xml:space="preserve"> проведение рейдов на водоемах с целью выявления несанкционированных мест купания людей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46DCA" w:rsidRPr="009A6661" w:rsidRDefault="00A46DCA" w:rsidP="00A46DC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6661">
        <w:rPr>
          <w:rFonts w:ascii="Times New Roman" w:hAnsi="Times New Roman"/>
          <w:sz w:val="24"/>
          <w:szCs w:val="24"/>
        </w:rPr>
        <w:t>Созда</w:t>
      </w:r>
      <w:r w:rsidRPr="009A6661">
        <w:rPr>
          <w:rFonts w:ascii="Times New Roman" w:hAnsi="Times New Roman"/>
          <w:sz w:val="24"/>
          <w:szCs w:val="24"/>
        </w:rPr>
        <w:softHyphen/>
        <w:t>ние и содержание  спасательных постов в местах отдыха населения на водоемах</w:t>
      </w:r>
      <w:r>
        <w:rPr>
          <w:rFonts w:ascii="Times New Roman" w:hAnsi="Times New Roman"/>
          <w:sz w:val="24"/>
          <w:szCs w:val="24"/>
        </w:rPr>
        <w:t>.</w:t>
      </w:r>
    </w:p>
    <w:p w:rsidR="00A46DCA" w:rsidRDefault="00A46DCA" w:rsidP="00A46DCA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3BA9">
        <w:rPr>
          <w:rFonts w:ascii="Times New Roman" w:hAnsi="Times New Roman"/>
        </w:rPr>
        <w:t>Инфор</w:t>
      </w:r>
      <w:r w:rsidRPr="00583BA9">
        <w:rPr>
          <w:rFonts w:ascii="Times New Roman" w:hAnsi="Times New Roman"/>
        </w:rPr>
        <w:softHyphen/>
        <w:t>мационное обеспечение вопросов безопасности людей на водных объек</w:t>
      </w:r>
      <w:r w:rsidRPr="00583BA9">
        <w:rPr>
          <w:rFonts w:ascii="Times New Roman" w:hAnsi="Times New Roman"/>
        </w:rPr>
        <w:softHyphen/>
        <w:t>тах, в том числе изготов</w:t>
      </w:r>
      <w:r w:rsidRPr="00583BA9">
        <w:rPr>
          <w:rFonts w:ascii="Times New Roman" w:hAnsi="Times New Roman"/>
        </w:rPr>
        <w:softHyphen/>
        <w:t>ление и размещение наружной социальной ре</w:t>
      </w:r>
      <w:r w:rsidRPr="00583BA9">
        <w:rPr>
          <w:rFonts w:ascii="Times New Roman" w:hAnsi="Times New Roman"/>
        </w:rPr>
        <w:softHyphen/>
        <w:t>кламы.</w:t>
      </w:r>
      <w:proofErr w:type="gramStart"/>
      <w:r w:rsidRPr="00583BA9">
        <w:rPr>
          <w:rFonts w:ascii="Times New Roman" w:hAnsi="Times New Roman"/>
        </w:rPr>
        <w:t xml:space="preserve"> ,</w:t>
      </w:r>
      <w:proofErr w:type="gramEnd"/>
      <w:r w:rsidRPr="00583BA9">
        <w:rPr>
          <w:rFonts w:ascii="Times New Roman" w:hAnsi="Times New Roman"/>
        </w:rPr>
        <w:t xml:space="preserve"> установка запрещающих аншлагов в местах несанкционированного купания людей.</w:t>
      </w:r>
    </w:p>
    <w:p w:rsidR="00A46DCA" w:rsidRPr="00A46DCA" w:rsidRDefault="00A46DCA" w:rsidP="00A46DC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583BA9">
        <w:rPr>
          <w:rFonts w:ascii="Times New Roman" w:hAnsi="Times New Roman"/>
        </w:rPr>
        <w:t>Прове</w:t>
      </w:r>
      <w:r w:rsidRPr="00583BA9">
        <w:rPr>
          <w:rFonts w:ascii="Times New Roman" w:hAnsi="Times New Roman"/>
        </w:rPr>
        <w:softHyphen/>
        <w:t>дение обучающих семина</w:t>
      </w:r>
      <w:r w:rsidRPr="00583BA9">
        <w:rPr>
          <w:rFonts w:ascii="Times New Roman" w:hAnsi="Times New Roman"/>
        </w:rPr>
        <w:softHyphen/>
        <w:t>ров по вопросам обеспе</w:t>
      </w:r>
      <w:r w:rsidRPr="00583BA9">
        <w:rPr>
          <w:rFonts w:ascii="Times New Roman" w:hAnsi="Times New Roman"/>
        </w:rPr>
        <w:softHyphen/>
        <w:t>чения безопасности на воде для представителей органов исполнительной власти, руководителей, профилактической работы с многодетными и социально неадаптированными семьями.</w:t>
      </w:r>
    </w:p>
    <w:p w:rsidR="00B0027A" w:rsidRDefault="00B0027A" w:rsidP="00B0027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0027A">
        <w:rPr>
          <w:rFonts w:ascii="Times New Roman" w:hAnsi="Times New Roman"/>
          <w:i/>
          <w:sz w:val="24"/>
          <w:szCs w:val="24"/>
        </w:rPr>
        <w:t>2.3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="00883DA4">
        <w:rPr>
          <w:rFonts w:ascii="Times New Roman" w:hAnsi="Times New Roman"/>
          <w:b/>
          <w:i/>
          <w:spacing w:val="3"/>
          <w:sz w:val="24"/>
          <w:szCs w:val="24"/>
        </w:rPr>
        <w:t>Показатели</w:t>
      </w:r>
      <w:r w:rsidR="00A46DCA">
        <w:rPr>
          <w:rFonts w:ascii="Times New Roman" w:hAnsi="Times New Roman"/>
          <w:b/>
          <w:i/>
          <w:spacing w:val="3"/>
          <w:sz w:val="24"/>
          <w:szCs w:val="24"/>
        </w:rPr>
        <w:t xml:space="preserve"> достижения целей и решение задач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под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программы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1</w:t>
      </w:r>
      <w:r w:rsidRPr="00B0027A">
        <w:rPr>
          <w:rFonts w:ascii="Times New Roman" w:hAnsi="Times New Roman"/>
          <w:i/>
          <w:sz w:val="24"/>
          <w:szCs w:val="24"/>
        </w:rPr>
        <w:t xml:space="preserve"> </w:t>
      </w:r>
    </w:p>
    <w:p w:rsidR="007760FC" w:rsidRPr="009A6661" w:rsidRDefault="007760FC" w:rsidP="007760FC">
      <w:pPr>
        <w:widowControl w:val="0"/>
        <w:spacing w:after="0" w:line="240" w:lineRule="auto"/>
        <w:ind w:left="20" w:right="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9A6661">
        <w:rPr>
          <w:rFonts w:ascii="Times New Roman" w:hAnsi="Times New Roman"/>
          <w:sz w:val="24"/>
          <w:szCs w:val="24"/>
          <w:lang w:eastAsia="en-US"/>
        </w:rPr>
        <w:t>Снижение общего количество людей, погибших на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водных объектах Залесовского </w:t>
      </w:r>
      <w:r w:rsidRPr="009A6661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муниципального 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9A6661">
        <w:rPr>
          <w:rFonts w:ascii="Times New Roman" w:hAnsi="Times New Roman"/>
          <w:sz w:val="24"/>
          <w:szCs w:val="24"/>
          <w:lang w:eastAsia="en-US"/>
        </w:rPr>
        <w:t>круга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.</w:t>
      </w:r>
      <w:r w:rsidRPr="009A6661"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</w:p>
    <w:p w:rsidR="007760FC" w:rsidRPr="009A6661" w:rsidRDefault="007760FC" w:rsidP="007760FC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9A6661">
        <w:rPr>
          <w:rFonts w:ascii="Times New Roman" w:hAnsi="Times New Roman"/>
          <w:sz w:val="24"/>
          <w:szCs w:val="24"/>
          <w:lang w:eastAsia="en-US"/>
        </w:rPr>
        <w:t>Снижение количеств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детей, погибших на водных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A6661">
        <w:rPr>
          <w:rFonts w:ascii="Times New Roman" w:hAnsi="Times New Roman"/>
          <w:sz w:val="24"/>
          <w:szCs w:val="24"/>
          <w:lang w:eastAsia="en-US"/>
        </w:rPr>
        <w:t>объектах Залесовского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760FC" w:rsidRPr="00B0027A" w:rsidRDefault="007760FC" w:rsidP="00B0027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760FC">
        <w:rPr>
          <w:rFonts w:ascii="Times New Roman" w:hAnsi="Times New Roman"/>
          <w:b/>
          <w:i/>
          <w:sz w:val="24"/>
          <w:szCs w:val="24"/>
        </w:rPr>
        <w:t>2.</w:t>
      </w:r>
      <w:r w:rsidR="005D192B">
        <w:rPr>
          <w:rFonts w:ascii="Times New Roman" w:hAnsi="Times New Roman"/>
          <w:b/>
          <w:i/>
          <w:sz w:val="24"/>
          <w:szCs w:val="24"/>
        </w:rPr>
        <w:t>4</w:t>
      </w:r>
      <w:r w:rsidRPr="007760FC">
        <w:rPr>
          <w:rFonts w:ascii="Times New Roman" w:hAnsi="Times New Roman"/>
          <w:b/>
          <w:i/>
          <w:sz w:val="24"/>
          <w:szCs w:val="24"/>
        </w:rPr>
        <w:t xml:space="preserve"> Ожидаемые кон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7760FC">
        <w:rPr>
          <w:rFonts w:ascii="Times New Roman" w:hAnsi="Times New Roman"/>
          <w:b/>
          <w:i/>
          <w:sz w:val="24"/>
          <w:szCs w:val="24"/>
        </w:rPr>
        <w:t>чные результаты подпрограммы 1</w:t>
      </w:r>
    </w:p>
    <w:p w:rsidR="008C09CE" w:rsidRPr="009A6661" w:rsidRDefault="008C09CE" w:rsidP="008C09CE">
      <w:pPr>
        <w:widowControl w:val="0"/>
        <w:spacing w:after="0" w:line="240" w:lineRule="auto"/>
        <w:ind w:left="20"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общего количество людей, погибших на  водных объектах Залесовского муниципального округа</w:t>
      </w:r>
      <w:r w:rsidR="00B0027A">
        <w:rPr>
          <w:rFonts w:ascii="Times New Roman" w:hAnsi="Times New Roman"/>
          <w:sz w:val="24"/>
          <w:szCs w:val="24"/>
          <w:lang w:eastAsia="en-US"/>
        </w:rPr>
        <w:t xml:space="preserve"> Алтайского края до 0 чел.</w:t>
      </w: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8C09CE" w:rsidRDefault="008C09CE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количество детей, погибших на водных объектах Зал</w:t>
      </w:r>
      <w:r w:rsidR="00A170BA">
        <w:rPr>
          <w:rFonts w:ascii="Times New Roman" w:hAnsi="Times New Roman"/>
          <w:sz w:val="24"/>
          <w:szCs w:val="24"/>
          <w:lang w:eastAsia="en-US"/>
        </w:rPr>
        <w:t>есовского муниципального округа</w:t>
      </w:r>
      <w:r w:rsidR="00B0027A">
        <w:rPr>
          <w:rFonts w:ascii="Times New Roman" w:hAnsi="Times New Roman"/>
          <w:sz w:val="24"/>
          <w:szCs w:val="24"/>
          <w:lang w:eastAsia="en-US"/>
        </w:rPr>
        <w:t xml:space="preserve"> Алтайского края до 0 чел</w:t>
      </w:r>
      <w:proofErr w:type="gramStart"/>
      <w:r w:rsidR="00B0027A">
        <w:rPr>
          <w:rFonts w:ascii="Times New Roman" w:hAnsi="Times New Roman"/>
          <w:sz w:val="24"/>
          <w:szCs w:val="24"/>
          <w:lang w:eastAsia="en-US"/>
        </w:rPr>
        <w:t>.</w:t>
      </w:r>
      <w:r w:rsidR="00A170BA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A170BA" w:rsidRPr="00B0027A" w:rsidRDefault="00A170BA" w:rsidP="00A170B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002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027A" w:rsidRPr="00B0027A">
        <w:rPr>
          <w:rFonts w:ascii="Times New Roman" w:hAnsi="Times New Roman"/>
          <w:b/>
          <w:i/>
          <w:sz w:val="24"/>
          <w:szCs w:val="24"/>
        </w:rPr>
        <w:t>2.</w:t>
      </w:r>
      <w:r w:rsidR="005D192B">
        <w:rPr>
          <w:rFonts w:ascii="Times New Roman" w:hAnsi="Times New Roman"/>
          <w:b/>
          <w:i/>
          <w:sz w:val="24"/>
          <w:szCs w:val="24"/>
        </w:rPr>
        <w:t>5</w:t>
      </w:r>
      <w:r w:rsidRPr="00B0027A">
        <w:rPr>
          <w:rFonts w:ascii="Times New Roman" w:hAnsi="Times New Roman"/>
          <w:b/>
          <w:i/>
          <w:sz w:val="24"/>
          <w:szCs w:val="24"/>
        </w:rPr>
        <w:t>. Сроки и этапы реализации подпрограммы</w:t>
      </w:r>
      <w:r w:rsidR="000A7332" w:rsidRPr="00B0027A"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B0027A">
        <w:rPr>
          <w:rFonts w:ascii="Times New Roman" w:hAnsi="Times New Roman"/>
          <w:b/>
          <w:i/>
          <w:sz w:val="24"/>
          <w:szCs w:val="24"/>
        </w:rPr>
        <w:t>.</w:t>
      </w:r>
    </w:p>
    <w:p w:rsidR="00A170BA" w:rsidRDefault="000B496B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 w:rsidRPr="009A6661">
        <w:rPr>
          <w:rFonts w:ascii="Times New Roman" w:hAnsi="Times New Roman"/>
          <w:i/>
          <w:sz w:val="24"/>
          <w:szCs w:val="24"/>
        </w:rPr>
        <w:t>под</w:t>
      </w:r>
      <w:r w:rsidRPr="009A6661">
        <w:rPr>
          <w:rFonts w:ascii="Times New Roman" w:hAnsi="Times New Roman"/>
          <w:i/>
          <w:sz w:val="24"/>
          <w:szCs w:val="24"/>
        </w:rPr>
        <w:t>программы</w:t>
      </w:r>
      <w:proofErr w:type="gramStart"/>
      <w:r w:rsidR="000A7332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9A6661">
        <w:rPr>
          <w:rFonts w:ascii="Times New Roman" w:hAnsi="Times New Roman"/>
          <w:sz w:val="24"/>
          <w:szCs w:val="24"/>
        </w:rPr>
        <w:t>: 202</w:t>
      </w:r>
      <w:r w:rsidR="00797599">
        <w:rPr>
          <w:rFonts w:ascii="Times New Roman" w:hAnsi="Times New Roman"/>
          <w:sz w:val="24"/>
          <w:szCs w:val="24"/>
        </w:rPr>
        <w:t>6</w:t>
      </w:r>
      <w:r w:rsidRPr="009A6661">
        <w:rPr>
          <w:rFonts w:ascii="Times New Roman" w:hAnsi="Times New Roman"/>
          <w:sz w:val="24"/>
          <w:szCs w:val="24"/>
        </w:rPr>
        <w:t>-20</w:t>
      </w:r>
      <w:r w:rsidR="00797599">
        <w:rPr>
          <w:rFonts w:ascii="Times New Roman" w:hAnsi="Times New Roman"/>
          <w:sz w:val="24"/>
          <w:szCs w:val="24"/>
        </w:rPr>
        <w:t>30</w:t>
      </w:r>
      <w:r w:rsidR="00A170BA"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A170BA" w:rsidRDefault="00A170BA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9A6661" w:rsidRDefault="00227AA7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</w:t>
      </w:r>
      <w:r w:rsidR="00B0027A">
        <w:rPr>
          <w:rFonts w:ascii="Times New Roman" w:hAnsi="Times New Roman"/>
          <w:b/>
          <w:sz w:val="24"/>
          <w:szCs w:val="24"/>
        </w:rPr>
        <w:t>О</w:t>
      </w:r>
      <w:r w:rsidR="000B496B" w:rsidRPr="009A6661">
        <w:rPr>
          <w:rFonts w:ascii="Times New Roman" w:hAnsi="Times New Roman"/>
          <w:b/>
          <w:sz w:val="24"/>
          <w:szCs w:val="24"/>
        </w:rPr>
        <w:t>бъем финанс</w:t>
      </w:r>
      <w:r w:rsidR="00B0027A">
        <w:rPr>
          <w:rFonts w:ascii="Times New Roman" w:hAnsi="Times New Roman"/>
          <w:b/>
          <w:sz w:val="24"/>
          <w:szCs w:val="24"/>
        </w:rPr>
        <w:t xml:space="preserve">ирования 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5A24F1" w:rsidRDefault="008C09CE" w:rsidP="005A24F1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Pr="003A056B">
        <w:rPr>
          <w:rFonts w:ascii="Times New Roman" w:hAnsi="Times New Roman"/>
          <w:sz w:val="24"/>
          <w:szCs w:val="24"/>
        </w:rPr>
        <w:t>Общий объем финансирования 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3A056B">
        <w:rPr>
          <w:rFonts w:ascii="Times New Roman" w:hAnsi="Times New Roman"/>
          <w:sz w:val="24"/>
          <w:szCs w:val="24"/>
        </w:rPr>
        <w:t xml:space="preserve"> составляет </w:t>
      </w:r>
      <w:r w:rsidR="00797599">
        <w:rPr>
          <w:rFonts w:ascii="Times New Roman" w:hAnsi="Times New Roman"/>
        </w:rPr>
        <w:t>3 149,25</w:t>
      </w:r>
      <w:r w:rsidRPr="00C11FA0">
        <w:rPr>
          <w:rFonts w:ascii="Times New Roman" w:hAnsi="Times New Roman"/>
          <w:sz w:val="24"/>
          <w:szCs w:val="24"/>
        </w:rPr>
        <w:t>тыс. рублей, в том числе:</w:t>
      </w:r>
      <w:r w:rsidR="005A24F1" w:rsidRPr="005A24F1">
        <w:rPr>
          <w:rFonts w:ascii="Times New Roman" w:hAnsi="Times New Roman"/>
          <w:sz w:val="24"/>
          <w:szCs w:val="24"/>
        </w:rPr>
        <w:t xml:space="preserve"> </w:t>
      </w:r>
    </w:p>
    <w:p w:rsidR="005A24F1" w:rsidRDefault="005A24F1" w:rsidP="005A24F1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федерального бюджета – 0 тыс. рублей.</w:t>
      </w:r>
    </w:p>
    <w:p w:rsidR="008C09CE" w:rsidRPr="00C11FA0" w:rsidRDefault="005A24F1" w:rsidP="005A24F1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краевого бюджета – 0 тыс. рублей.</w:t>
      </w:r>
    </w:p>
    <w:p w:rsidR="008C09CE" w:rsidRPr="00C11FA0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11FA0">
        <w:rPr>
          <w:rFonts w:ascii="Times New Roman" w:hAnsi="Times New Roman"/>
          <w:sz w:val="24"/>
          <w:szCs w:val="24"/>
        </w:rPr>
        <w:t xml:space="preserve">             из муниципального бюджета – </w:t>
      </w:r>
      <w:r w:rsidR="00797599">
        <w:rPr>
          <w:rFonts w:ascii="Times New Roman" w:hAnsi="Times New Roman"/>
          <w:sz w:val="24"/>
          <w:szCs w:val="24"/>
        </w:rPr>
        <w:t>5</w:t>
      </w:r>
      <w:r w:rsidRPr="00C11FA0">
        <w:rPr>
          <w:rFonts w:ascii="Times New Roman" w:hAnsi="Times New Roman"/>
          <w:sz w:val="24"/>
          <w:szCs w:val="24"/>
        </w:rPr>
        <w:t>0</w:t>
      </w:r>
      <w:r w:rsidR="00797599">
        <w:rPr>
          <w:rFonts w:ascii="Times New Roman" w:hAnsi="Times New Roman"/>
          <w:sz w:val="24"/>
          <w:szCs w:val="24"/>
        </w:rPr>
        <w:t>,00</w:t>
      </w:r>
      <w:r w:rsidRPr="00C11FA0">
        <w:rPr>
          <w:rFonts w:ascii="Times New Roman" w:hAnsi="Times New Roman"/>
          <w:sz w:val="24"/>
          <w:szCs w:val="24"/>
        </w:rPr>
        <w:t xml:space="preserve"> тыс. рублей,</w:t>
      </w:r>
    </w:p>
    <w:p w:rsidR="008C09CE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11FA0">
        <w:rPr>
          <w:rFonts w:ascii="Times New Roman" w:hAnsi="Times New Roman"/>
          <w:sz w:val="24"/>
          <w:szCs w:val="24"/>
        </w:rPr>
        <w:t xml:space="preserve">             из внебюджетных средств </w:t>
      </w:r>
      <w:r w:rsidR="00797599">
        <w:rPr>
          <w:rFonts w:ascii="Times New Roman" w:hAnsi="Times New Roman"/>
        </w:rPr>
        <w:t xml:space="preserve">3 099,25 </w:t>
      </w:r>
      <w:r w:rsidRPr="00C11FA0">
        <w:rPr>
          <w:rFonts w:ascii="Times New Roman" w:hAnsi="Times New Roman"/>
          <w:sz w:val="24"/>
          <w:szCs w:val="24"/>
        </w:rPr>
        <w:t>тыс. рублей, из них по годам:</w:t>
      </w:r>
    </w:p>
    <w:p w:rsidR="005A24F1" w:rsidRPr="005A24F1" w:rsidRDefault="005A24F1" w:rsidP="005A24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за счет средств федерального бюджета-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5A24F1" w:rsidRPr="005A24F1" w:rsidRDefault="005A24F1" w:rsidP="005A24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5A24F1" w:rsidRPr="005A24F1" w:rsidRDefault="005A24F1" w:rsidP="005A24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5A24F1" w:rsidRPr="005A24F1" w:rsidRDefault="005A24F1" w:rsidP="005A24F1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2028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5A24F1" w:rsidRPr="005A24F1" w:rsidRDefault="005A24F1" w:rsidP="005A24F1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5A24F1" w:rsidRPr="005A24F1" w:rsidRDefault="005A24F1" w:rsidP="005A24F1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</w:t>
      </w:r>
    </w:p>
    <w:p w:rsidR="005A24F1" w:rsidRPr="005A24F1" w:rsidRDefault="005A24F1" w:rsidP="005A24F1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а счет средств краевого бюджета-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5A24F1" w:rsidRPr="005A24F1" w:rsidRDefault="005A24F1" w:rsidP="005A24F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5A24F1" w:rsidRPr="005A24F1" w:rsidRDefault="005A24F1" w:rsidP="005A24F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5A24F1" w:rsidRPr="005A24F1" w:rsidRDefault="005A24F1" w:rsidP="005A24F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2028 году –  0 тыс. рублей;</w:t>
      </w:r>
    </w:p>
    <w:p w:rsidR="005A24F1" w:rsidRPr="005A24F1" w:rsidRDefault="005A24F1" w:rsidP="005A24F1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5A24F1" w:rsidRPr="005A24F1" w:rsidRDefault="005A24F1" w:rsidP="005A24F1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 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C43F52" w:rsidRPr="00C11FA0" w:rsidRDefault="008C09CE" w:rsidP="005A24F1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 xml:space="preserve"> за счет средств  бюджета муниципального округа – </w:t>
      </w:r>
      <w:r w:rsidR="00797599">
        <w:rPr>
          <w:rFonts w:ascii="Times New Roman" w:hAnsi="Times New Roman"/>
          <w:sz w:val="24"/>
          <w:szCs w:val="24"/>
          <w:lang w:eastAsia="en-US"/>
        </w:rPr>
        <w:t>5</w:t>
      </w:r>
      <w:r w:rsidR="00C43F52" w:rsidRPr="00C11FA0">
        <w:rPr>
          <w:rFonts w:ascii="Times New Roman" w:hAnsi="Times New Roman"/>
          <w:sz w:val="24"/>
          <w:szCs w:val="24"/>
        </w:rPr>
        <w:t>0</w:t>
      </w:r>
      <w:r w:rsidR="00797599">
        <w:rPr>
          <w:rFonts w:ascii="Times New Roman" w:hAnsi="Times New Roman"/>
          <w:sz w:val="24"/>
          <w:szCs w:val="24"/>
        </w:rPr>
        <w:t>,00</w:t>
      </w:r>
      <w:r w:rsidR="00C43F52" w:rsidRPr="00C11FA0">
        <w:rPr>
          <w:rFonts w:ascii="Times New Roman" w:hAnsi="Times New Roman"/>
          <w:sz w:val="24"/>
          <w:szCs w:val="24"/>
        </w:rPr>
        <w:t xml:space="preserve"> тыс. рублей,</w:t>
      </w:r>
    </w:p>
    <w:p w:rsidR="008C09CE" w:rsidRPr="00C11FA0" w:rsidRDefault="00797599" w:rsidP="008C0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10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8C09CE" w:rsidRPr="00C11FA0" w:rsidRDefault="00797599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10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8C09CE"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11FA0" w:rsidRDefault="00797599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3A056B" w:rsidRPr="00C11FA0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r w:rsidR="003A056B" w:rsidRPr="00C11FA0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8C09CE"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11FA0" w:rsidRDefault="00797599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A056B" w:rsidRPr="00C11FA0">
        <w:rPr>
          <w:rFonts w:ascii="Times New Roman" w:hAnsi="Times New Roman"/>
          <w:sz w:val="24"/>
          <w:szCs w:val="24"/>
          <w:lang w:eastAsia="en-US"/>
        </w:rPr>
        <w:t>1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8C09CE"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11FA0" w:rsidRDefault="00797599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2030</w:t>
      </w:r>
      <w:r w:rsidR="00A444E6" w:rsidRPr="00C11FA0">
        <w:rPr>
          <w:rFonts w:ascii="Times New Roman" w:hAnsi="Times New Roman"/>
          <w:sz w:val="24"/>
          <w:szCs w:val="24"/>
          <w:lang w:eastAsia="en-US"/>
        </w:rPr>
        <w:t xml:space="preserve"> году - </w:t>
      </w:r>
      <w:r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A444E6" w:rsidRPr="00C11FA0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A444E6"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444E6"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9A6661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 за счет внебюджетных средств –</w:t>
      </w:r>
      <w:r w:rsidR="00C43F5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97599">
        <w:rPr>
          <w:rFonts w:ascii="Times New Roman" w:hAnsi="Times New Roman"/>
        </w:rPr>
        <w:t xml:space="preserve">3 099,25 </w:t>
      </w:r>
      <w:r w:rsidR="00C43F52" w:rsidRPr="00CC7CCA">
        <w:rPr>
          <w:rFonts w:ascii="Times New Roman" w:hAnsi="Times New Roman"/>
          <w:sz w:val="24"/>
          <w:szCs w:val="24"/>
        </w:rPr>
        <w:t xml:space="preserve">тыс. рублей, 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C09CE" w:rsidRPr="009A6661" w:rsidRDefault="00797599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8C09CE" w:rsidRPr="009A6661">
        <w:rPr>
          <w:rFonts w:ascii="Times New Roman" w:hAnsi="Times New Roman"/>
          <w:sz w:val="24"/>
          <w:szCs w:val="24"/>
          <w:lang w:eastAsia="en-US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en-US"/>
        </w:rPr>
        <w:t>619,85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C09CE" w:rsidRPr="009A6661">
        <w:rPr>
          <w:rFonts w:ascii="Times New Roman" w:hAnsi="Times New Roman"/>
          <w:sz w:val="24"/>
          <w:szCs w:val="24"/>
          <w:lang w:eastAsia="en-US"/>
        </w:rPr>
        <w:t xml:space="preserve"> рублей; </w:t>
      </w:r>
    </w:p>
    <w:p w:rsidR="008C09CE" w:rsidRPr="009A6661" w:rsidRDefault="00797599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 году - 619,85</w:t>
      </w:r>
      <w:r w:rsidR="008C09CE" w:rsidRPr="009A6661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8C09CE" w:rsidRPr="009A6661" w:rsidRDefault="00797599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 году - 619,85</w:t>
      </w:r>
      <w:r w:rsidR="008C09CE" w:rsidRPr="009A6661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8C09CE" w:rsidRPr="009A6661" w:rsidRDefault="00797599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 году - 619,85</w:t>
      </w:r>
      <w:r w:rsidR="008C09CE" w:rsidRPr="009A6661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A444E6" w:rsidRPr="00CC7CCA" w:rsidRDefault="00797599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2030 году - 619,85</w:t>
      </w:r>
      <w:r w:rsidR="00A444E6"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тыс. рублей.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</w:t>
      </w:r>
      <w:r w:rsidR="00ED2672" w:rsidRPr="009A6661">
        <w:rPr>
          <w:rFonts w:ascii="Times New Roman" w:hAnsi="Times New Roman"/>
          <w:sz w:val="24"/>
          <w:szCs w:val="24"/>
        </w:rPr>
        <w:t>2</w:t>
      </w:r>
      <w:r w:rsidRPr="009A6661">
        <w:rPr>
          <w:rFonts w:ascii="Times New Roman" w:hAnsi="Times New Roman"/>
          <w:sz w:val="24"/>
          <w:szCs w:val="24"/>
        </w:rPr>
        <w:t xml:space="preserve">. 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3419" w:rsidRPr="00F63419" w:rsidRDefault="00227AA7" w:rsidP="00F63419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F63419"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. Механизм реализации </w:t>
      </w:r>
      <w:r w:rsidR="00F63419"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="00F63419"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0A7332">
        <w:rPr>
          <w:rFonts w:ascii="Times New Roman" w:hAnsi="Times New Roman"/>
          <w:b/>
          <w:sz w:val="24"/>
          <w:szCs w:val="24"/>
          <w:lang w:eastAsia="en-US"/>
        </w:rPr>
        <w:t xml:space="preserve"> 1</w:t>
      </w:r>
    </w:p>
    <w:p w:rsidR="00F63419" w:rsidRPr="00F63419" w:rsidRDefault="00F63419" w:rsidP="00F63419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0027A" w:rsidRDefault="0004007A" w:rsidP="008D61FC">
      <w:pPr>
        <w:pStyle w:val="1"/>
        <w:shd w:val="clear" w:color="auto" w:fill="auto"/>
        <w:spacing w:line="240" w:lineRule="auto"/>
        <w:ind w:left="40" w:firstLine="668"/>
        <w:rPr>
          <w:color w:val="000000"/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8D61FC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0A7332">
        <w:rPr>
          <w:color w:val="000000"/>
          <w:sz w:val="24"/>
          <w:szCs w:val="24"/>
        </w:rPr>
        <w:t xml:space="preserve"> 1</w:t>
      </w:r>
      <w:r w:rsidRPr="0004007A">
        <w:rPr>
          <w:color w:val="000000"/>
          <w:sz w:val="24"/>
          <w:szCs w:val="24"/>
        </w:rPr>
        <w:t xml:space="preserve">  участвуют</w:t>
      </w:r>
      <w:r w:rsidR="00B0027A">
        <w:rPr>
          <w:color w:val="000000"/>
          <w:sz w:val="24"/>
          <w:szCs w:val="24"/>
        </w:rPr>
        <w:t>:</w:t>
      </w:r>
    </w:p>
    <w:p w:rsidR="00B0027A" w:rsidRDefault="00B0027A" w:rsidP="008D61FC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>
        <w:rPr>
          <w:color w:val="000000"/>
          <w:sz w:val="24"/>
          <w:szCs w:val="24"/>
        </w:rPr>
        <w:t>Основной исполнитель -</w:t>
      </w:r>
      <w:r w:rsidR="0004007A" w:rsidRPr="0004007A">
        <w:rPr>
          <w:color w:val="000000"/>
          <w:sz w:val="24"/>
          <w:szCs w:val="24"/>
        </w:rPr>
        <w:t xml:space="preserve"> администрация Залесовского муниципального округа</w:t>
      </w:r>
      <w:r w:rsidR="00797599">
        <w:rPr>
          <w:color w:val="000000"/>
          <w:sz w:val="24"/>
          <w:szCs w:val="24"/>
        </w:rPr>
        <w:t xml:space="preserve"> </w:t>
      </w:r>
      <w:r w:rsidR="00797599">
        <w:rPr>
          <w:color w:val="000000"/>
          <w:sz w:val="24"/>
          <w:szCs w:val="24"/>
        </w:rPr>
        <w:lastRenderedPageBreak/>
        <w:t>Алтайского края</w:t>
      </w:r>
      <w:r w:rsidR="0004007A" w:rsidRPr="0004007A">
        <w:rPr>
          <w:color w:val="000000"/>
          <w:sz w:val="24"/>
          <w:szCs w:val="24"/>
        </w:rPr>
        <w:t>, с</w:t>
      </w:r>
      <w:r w:rsidR="0004007A" w:rsidRPr="0004007A">
        <w:rPr>
          <w:sz w:val="24"/>
          <w:szCs w:val="24"/>
        </w:rPr>
        <w:t>оисполнители отдел по делам ГОЧС и МР администрации З</w:t>
      </w:r>
      <w:r w:rsidR="0004007A">
        <w:rPr>
          <w:sz w:val="24"/>
          <w:szCs w:val="24"/>
        </w:rPr>
        <w:t xml:space="preserve">алесовского </w:t>
      </w:r>
      <w:r w:rsidR="0004007A" w:rsidRPr="0004007A">
        <w:rPr>
          <w:sz w:val="24"/>
          <w:szCs w:val="24"/>
        </w:rPr>
        <w:t>муниципального   округа</w:t>
      </w:r>
      <w:r w:rsidR="00797599" w:rsidRPr="00797599">
        <w:rPr>
          <w:color w:val="000000"/>
          <w:sz w:val="24"/>
          <w:szCs w:val="24"/>
        </w:rPr>
        <w:t xml:space="preserve"> </w:t>
      </w:r>
      <w:r w:rsidR="00797599">
        <w:rPr>
          <w:color w:val="000000"/>
          <w:sz w:val="24"/>
          <w:szCs w:val="24"/>
        </w:rPr>
        <w:t>Алтайского края</w:t>
      </w:r>
      <w:r>
        <w:rPr>
          <w:sz w:val="24"/>
          <w:szCs w:val="24"/>
        </w:rPr>
        <w:t>.</w:t>
      </w:r>
    </w:p>
    <w:p w:rsidR="0004007A" w:rsidRPr="0004007A" w:rsidRDefault="00B0027A" w:rsidP="008D61FC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>
        <w:rPr>
          <w:sz w:val="24"/>
          <w:szCs w:val="24"/>
        </w:rPr>
        <w:t>У</w:t>
      </w:r>
      <w:r w:rsidR="0004007A" w:rsidRPr="0004007A">
        <w:rPr>
          <w:sz w:val="24"/>
          <w:szCs w:val="24"/>
        </w:rPr>
        <w:t>частн</w:t>
      </w:r>
      <w:r w:rsidR="0004007A">
        <w:rPr>
          <w:sz w:val="24"/>
          <w:szCs w:val="24"/>
        </w:rPr>
        <w:t xml:space="preserve">ики </w:t>
      </w:r>
      <w:r w:rsidR="008D61FC">
        <w:rPr>
          <w:sz w:val="24"/>
          <w:szCs w:val="24"/>
        </w:rPr>
        <w:t>под</w:t>
      </w:r>
      <w:r w:rsidR="0004007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8D61FC">
        <w:rPr>
          <w:sz w:val="24"/>
          <w:szCs w:val="24"/>
        </w:rPr>
        <w:t>1</w:t>
      </w:r>
      <w:r>
        <w:rPr>
          <w:sz w:val="24"/>
          <w:szCs w:val="24"/>
        </w:rPr>
        <w:t xml:space="preserve"> - </w:t>
      </w:r>
      <w:r w:rsidR="0004007A"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</w:t>
      </w:r>
      <w:r w:rsidR="00797599" w:rsidRPr="00797599">
        <w:rPr>
          <w:color w:val="000000"/>
          <w:sz w:val="24"/>
          <w:szCs w:val="24"/>
        </w:rPr>
        <w:t xml:space="preserve"> </w:t>
      </w:r>
      <w:r w:rsidR="00797599">
        <w:rPr>
          <w:color w:val="000000"/>
          <w:sz w:val="24"/>
          <w:szCs w:val="24"/>
        </w:rPr>
        <w:t>Алтайского края</w:t>
      </w:r>
      <w:r w:rsidR="0004007A" w:rsidRPr="0004007A">
        <w:rPr>
          <w:sz w:val="24"/>
          <w:szCs w:val="24"/>
        </w:rPr>
        <w:t>, отдел по образованию Управления по социальной политике  Залесовского муниципально</w:t>
      </w:r>
      <w:r w:rsidR="008D61FC">
        <w:rPr>
          <w:sz w:val="24"/>
          <w:szCs w:val="24"/>
        </w:rPr>
        <w:t>го округа</w:t>
      </w:r>
      <w:r w:rsidR="00797599" w:rsidRPr="00797599">
        <w:rPr>
          <w:color w:val="000000"/>
          <w:sz w:val="24"/>
          <w:szCs w:val="24"/>
        </w:rPr>
        <w:t xml:space="preserve"> </w:t>
      </w:r>
      <w:r w:rsidR="00797599">
        <w:rPr>
          <w:color w:val="000000"/>
          <w:sz w:val="24"/>
          <w:szCs w:val="24"/>
        </w:rPr>
        <w:t>Алтайского края</w:t>
      </w:r>
      <w:r w:rsidR="008D61FC">
        <w:rPr>
          <w:sz w:val="24"/>
          <w:szCs w:val="24"/>
        </w:rPr>
        <w:t>,</w:t>
      </w:r>
      <w:r w:rsidR="0004007A">
        <w:rPr>
          <w:sz w:val="24"/>
          <w:szCs w:val="24"/>
        </w:rPr>
        <w:t xml:space="preserve"> 43</w:t>
      </w:r>
      <w:r w:rsidR="0004007A" w:rsidRPr="0004007A">
        <w:rPr>
          <w:sz w:val="24"/>
          <w:szCs w:val="24"/>
        </w:rPr>
        <w:t>ПСЧ</w:t>
      </w:r>
      <w:r w:rsidR="0004007A">
        <w:rPr>
          <w:sz w:val="24"/>
          <w:szCs w:val="24"/>
        </w:rPr>
        <w:t xml:space="preserve"> 5</w:t>
      </w:r>
      <w:r w:rsidR="0004007A" w:rsidRPr="0004007A">
        <w:rPr>
          <w:sz w:val="24"/>
          <w:szCs w:val="24"/>
        </w:rPr>
        <w:t>ОПС</w:t>
      </w:r>
      <w:r w:rsidR="0004007A">
        <w:rPr>
          <w:sz w:val="24"/>
          <w:szCs w:val="24"/>
        </w:rPr>
        <w:t xml:space="preserve"> </w:t>
      </w:r>
      <w:r w:rsidR="0004007A" w:rsidRPr="0004007A">
        <w:rPr>
          <w:sz w:val="24"/>
          <w:szCs w:val="24"/>
        </w:rPr>
        <w:t>ФПС ГПС ГУ МЧС России по Алтайскому краю, редакция газеты «Сельский новатор»,  ИП Климанов А.А.</w:t>
      </w:r>
    </w:p>
    <w:p w:rsidR="00F63419" w:rsidRPr="00F63419" w:rsidRDefault="00F63419" w:rsidP="00F63419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0A7332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</w:t>
      </w:r>
      <w:r w:rsidR="00797599" w:rsidRPr="00797599">
        <w:rPr>
          <w:color w:val="000000"/>
          <w:sz w:val="24"/>
          <w:szCs w:val="24"/>
        </w:rPr>
        <w:t xml:space="preserve"> </w:t>
      </w:r>
      <w:r w:rsidR="00797599" w:rsidRPr="00797599">
        <w:rPr>
          <w:rFonts w:ascii="Times New Roman" w:hAnsi="Times New Roman"/>
          <w:color w:val="000000"/>
          <w:sz w:val="24"/>
          <w:szCs w:val="24"/>
        </w:rPr>
        <w:t>Алтайского края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от 12.01.2022 № 6.</w:t>
      </w:r>
    </w:p>
    <w:p w:rsidR="00F63419" w:rsidRPr="00F63419" w:rsidRDefault="00F63419" w:rsidP="00F63419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F63419" w:rsidRPr="00F63419" w:rsidRDefault="00F63419" w:rsidP="00F63419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программы, участниками которых они являются;</w:t>
      </w:r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6556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</w:t>
      </w:r>
      <w:r w:rsidR="006556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bookmarkStart w:id="0" w:name="_GoBack"/>
      <w:bookmarkEnd w:id="0"/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F63419" w:rsidRPr="00F63419" w:rsidRDefault="00F63419" w:rsidP="00F63419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</w:t>
      </w:r>
      <w:r w:rsidR="00797599" w:rsidRPr="00797599">
        <w:rPr>
          <w:color w:val="000000"/>
          <w:sz w:val="24"/>
          <w:szCs w:val="24"/>
        </w:rPr>
        <w:t xml:space="preserve"> </w:t>
      </w:r>
      <w:r w:rsidR="00797599" w:rsidRPr="00797599">
        <w:rPr>
          <w:rFonts w:ascii="Times New Roman" w:hAnsi="Times New Roman"/>
          <w:color w:val="000000"/>
          <w:sz w:val="24"/>
          <w:szCs w:val="24"/>
        </w:rPr>
        <w:t>Алтайского края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 22.11.2022 № 646.</w:t>
      </w:r>
    </w:p>
    <w:p w:rsidR="000B496B" w:rsidRPr="009A6661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sectPr w:rsidR="000B496B" w:rsidRPr="009A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5AB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07A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332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4A65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859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27AA7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43B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38D2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157"/>
    <w:rsid w:val="00394308"/>
    <w:rsid w:val="00394380"/>
    <w:rsid w:val="003944C8"/>
    <w:rsid w:val="00395808"/>
    <w:rsid w:val="0039598D"/>
    <w:rsid w:val="00396EAD"/>
    <w:rsid w:val="00397438"/>
    <w:rsid w:val="00397739"/>
    <w:rsid w:val="003A056B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10A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4D8E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4F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192B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556FA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21EB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0FC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599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5BED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4B67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3DA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1FC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6661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0BA"/>
    <w:rsid w:val="00A17E28"/>
    <w:rsid w:val="00A200D5"/>
    <w:rsid w:val="00A220AC"/>
    <w:rsid w:val="00A23E80"/>
    <w:rsid w:val="00A250FF"/>
    <w:rsid w:val="00A25961"/>
    <w:rsid w:val="00A26391"/>
    <w:rsid w:val="00A26789"/>
    <w:rsid w:val="00A26986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44E6"/>
    <w:rsid w:val="00A4562B"/>
    <w:rsid w:val="00A45806"/>
    <w:rsid w:val="00A45ED0"/>
    <w:rsid w:val="00A46DCA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5E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027A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4E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1FA0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3F52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287"/>
    <w:rsid w:val="00CC47F7"/>
    <w:rsid w:val="00CC530E"/>
    <w:rsid w:val="00CC5923"/>
    <w:rsid w:val="00CC775B"/>
    <w:rsid w:val="00CC7CCA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5B5F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0B50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440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419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69</cp:revision>
  <cp:lastPrinted>2025-05-30T05:50:00Z</cp:lastPrinted>
  <dcterms:created xsi:type="dcterms:W3CDTF">2022-03-25T05:15:00Z</dcterms:created>
  <dcterms:modified xsi:type="dcterms:W3CDTF">2025-06-30T08:12:00Z</dcterms:modified>
</cp:coreProperties>
</file>