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CD" w:rsidRPr="00936CCD" w:rsidRDefault="00936CCD" w:rsidP="00936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36CC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ЗАЛЕСОВСКОГО МУНИЦИПАЛЬНОГО ОКРУГА </w:t>
      </w:r>
    </w:p>
    <w:p w:rsidR="00936CCD" w:rsidRPr="00936CCD" w:rsidRDefault="00936CCD" w:rsidP="00936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936CCD">
        <w:rPr>
          <w:rFonts w:ascii="Times New Roman" w:hAnsi="Times New Roman" w:cs="Times New Roman"/>
          <w:color w:val="000000"/>
          <w:sz w:val="24"/>
          <w:szCs w:val="24"/>
        </w:rPr>
        <w:t>АЛТАЙСКОГО КРАЯ</w:t>
      </w:r>
    </w:p>
    <w:p w:rsidR="00936CCD" w:rsidRPr="00936CCD" w:rsidRDefault="00936CCD" w:rsidP="00936CC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936CCD" w:rsidRPr="00936CCD" w:rsidRDefault="00936CCD" w:rsidP="00936CCD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proofErr w:type="gramStart"/>
      <w:r w:rsidRPr="00936CCD">
        <w:rPr>
          <w:rFonts w:ascii="Times New Roman" w:eastAsia="Arial Unicode MS" w:hAnsi="Times New Roman" w:cs="Times New Roman"/>
          <w:color w:val="000000"/>
          <w:sz w:val="32"/>
          <w:szCs w:val="32"/>
        </w:rPr>
        <w:t>П</w:t>
      </w:r>
      <w:proofErr w:type="gramEnd"/>
      <w:r w:rsidRPr="00936CCD">
        <w:rPr>
          <w:rFonts w:ascii="Times New Roman" w:eastAsia="Arial Unicode MS" w:hAnsi="Times New Roman" w:cs="Times New Roman"/>
          <w:color w:val="000000"/>
          <w:sz w:val="32"/>
          <w:szCs w:val="32"/>
        </w:rPr>
        <w:t xml:space="preserve"> О С Т А Н О В Л Е Н И Е</w:t>
      </w:r>
    </w:p>
    <w:p w:rsidR="00936CCD" w:rsidRPr="00936CCD" w:rsidRDefault="00936CCD" w:rsidP="00936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36CCD" w:rsidRPr="00936CCD" w:rsidRDefault="00936CCD" w:rsidP="00936C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36CCD">
        <w:rPr>
          <w:rFonts w:ascii="Times New Roman" w:hAnsi="Times New Roman" w:cs="Times New Roman"/>
          <w:sz w:val="23"/>
          <w:szCs w:val="23"/>
        </w:rPr>
        <w:t>_____________</w:t>
      </w:r>
      <w:r w:rsidRPr="00936CCD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                                       № _____</w:t>
      </w:r>
    </w:p>
    <w:p w:rsidR="00936CCD" w:rsidRPr="00936CCD" w:rsidRDefault="00936CCD" w:rsidP="00936C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36CCD" w:rsidRPr="00936CCD" w:rsidRDefault="00936CCD" w:rsidP="00936CC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36CCD" w:rsidRPr="00B77E51" w:rsidRDefault="00936CCD" w:rsidP="00936CC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</w:rPr>
      </w:pPr>
      <w:r w:rsidRPr="00936CCD">
        <w:rPr>
          <w:rFonts w:ascii="Times New Roman" w:hAnsi="Times New Roman" w:cs="Times New Roman"/>
          <w:color w:val="000000"/>
          <w:sz w:val="23"/>
          <w:szCs w:val="23"/>
        </w:rPr>
        <w:t>с</w:t>
      </w:r>
      <w:r w:rsidRPr="00B77E51">
        <w:rPr>
          <w:rFonts w:ascii="yandex-sans" w:hAnsi="yandex-sans"/>
          <w:color w:val="000000"/>
          <w:sz w:val="23"/>
          <w:szCs w:val="23"/>
        </w:rPr>
        <w:t>. Залесово</w:t>
      </w:r>
    </w:p>
    <w:p w:rsidR="008504D6" w:rsidRPr="004F6942" w:rsidRDefault="008504D6" w:rsidP="00850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51D61" w:rsidRPr="00051D61" w:rsidTr="00051D61">
        <w:trPr>
          <w:trHeight w:val="225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D61" w:rsidRPr="00936CCD" w:rsidRDefault="000720E6" w:rsidP="00A64D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</w:t>
            </w:r>
            <w:r w:rsidR="002573BF" w:rsidRPr="00936CCD">
              <w:rPr>
                <w:sz w:val="26"/>
                <w:szCs w:val="26"/>
              </w:rPr>
              <w:t>муниципал</w:t>
            </w:r>
            <w:r w:rsidR="002573BF" w:rsidRPr="00936CCD">
              <w:rPr>
                <w:sz w:val="26"/>
                <w:szCs w:val="26"/>
              </w:rPr>
              <w:t>ь</w:t>
            </w:r>
            <w:r w:rsidR="00535A8C">
              <w:rPr>
                <w:sz w:val="26"/>
                <w:szCs w:val="26"/>
              </w:rPr>
              <w:t>ную программу</w:t>
            </w:r>
            <w:r w:rsidR="002573BF" w:rsidRPr="00936CCD">
              <w:rPr>
                <w:sz w:val="26"/>
                <w:szCs w:val="26"/>
              </w:rPr>
              <w:t xml:space="preserve"> </w:t>
            </w:r>
            <w:r w:rsidR="00051D61" w:rsidRPr="00936CCD">
              <w:rPr>
                <w:sz w:val="26"/>
                <w:szCs w:val="26"/>
              </w:rPr>
              <w:t>«</w:t>
            </w:r>
            <w:r w:rsidR="00A64D4E">
              <w:rPr>
                <w:sz w:val="26"/>
                <w:szCs w:val="26"/>
              </w:rPr>
              <w:t>Комплексное разв</w:t>
            </w:r>
            <w:r w:rsidR="00A64D4E">
              <w:rPr>
                <w:sz w:val="26"/>
                <w:szCs w:val="26"/>
              </w:rPr>
              <w:t>и</w:t>
            </w:r>
            <w:r w:rsidR="00A64D4E">
              <w:rPr>
                <w:sz w:val="26"/>
                <w:szCs w:val="26"/>
              </w:rPr>
              <w:t xml:space="preserve">тие сельских территорий </w:t>
            </w:r>
            <w:proofErr w:type="spellStart"/>
            <w:r w:rsidR="00A64D4E">
              <w:rPr>
                <w:sz w:val="26"/>
                <w:szCs w:val="26"/>
              </w:rPr>
              <w:t>Залесовского</w:t>
            </w:r>
            <w:proofErr w:type="spellEnd"/>
            <w:r w:rsidR="00A64D4E">
              <w:rPr>
                <w:sz w:val="26"/>
                <w:szCs w:val="26"/>
              </w:rPr>
              <w:t xml:space="preserve"> муниципального округа</w:t>
            </w:r>
            <w:r w:rsidR="00317D9D">
              <w:rPr>
                <w:sz w:val="26"/>
                <w:szCs w:val="26"/>
              </w:rPr>
              <w:t xml:space="preserve"> Алтайского края</w:t>
            </w:r>
            <w:r w:rsidR="00535A8C">
              <w:rPr>
                <w:sz w:val="26"/>
                <w:szCs w:val="26"/>
              </w:rPr>
              <w:t xml:space="preserve"> на 20</w:t>
            </w:r>
            <w:r w:rsidR="00A64D4E">
              <w:rPr>
                <w:sz w:val="26"/>
                <w:szCs w:val="26"/>
              </w:rPr>
              <w:t>20</w:t>
            </w:r>
            <w:r w:rsidR="00535A8C">
              <w:rPr>
                <w:sz w:val="26"/>
                <w:szCs w:val="26"/>
              </w:rPr>
              <w:t>-202</w:t>
            </w:r>
            <w:r w:rsidR="00A64D4E">
              <w:rPr>
                <w:sz w:val="26"/>
                <w:szCs w:val="26"/>
              </w:rPr>
              <w:t>5</w:t>
            </w:r>
            <w:r w:rsidR="00535A8C">
              <w:rPr>
                <w:sz w:val="26"/>
                <w:szCs w:val="26"/>
              </w:rPr>
              <w:t xml:space="preserve"> годы</w:t>
            </w:r>
            <w:r w:rsidR="00A64D4E">
              <w:rPr>
                <w:sz w:val="26"/>
                <w:szCs w:val="26"/>
              </w:rPr>
              <w:t>»</w:t>
            </w:r>
            <w:r w:rsidR="00535A8C">
              <w:rPr>
                <w:sz w:val="26"/>
                <w:szCs w:val="26"/>
              </w:rPr>
              <w:t>, утвержде</w:t>
            </w:r>
            <w:r w:rsidR="00535A8C">
              <w:rPr>
                <w:sz w:val="26"/>
                <w:szCs w:val="26"/>
              </w:rPr>
              <w:t>н</w:t>
            </w:r>
            <w:r w:rsidR="00535A8C">
              <w:rPr>
                <w:sz w:val="26"/>
                <w:szCs w:val="26"/>
              </w:rPr>
              <w:t xml:space="preserve">ную постановлением администрации </w:t>
            </w:r>
            <w:proofErr w:type="spellStart"/>
            <w:r w:rsidR="00535A8C">
              <w:rPr>
                <w:sz w:val="26"/>
                <w:szCs w:val="26"/>
              </w:rPr>
              <w:t>Залесовского</w:t>
            </w:r>
            <w:proofErr w:type="spellEnd"/>
            <w:r w:rsidR="00535A8C">
              <w:rPr>
                <w:sz w:val="26"/>
                <w:szCs w:val="26"/>
              </w:rPr>
              <w:t xml:space="preserve"> муниципального округа</w:t>
            </w:r>
            <w:r w:rsidR="00317D9D">
              <w:rPr>
                <w:sz w:val="26"/>
                <w:szCs w:val="26"/>
              </w:rPr>
              <w:t xml:space="preserve"> Алтайского края</w:t>
            </w:r>
            <w:r w:rsidR="00535A8C">
              <w:rPr>
                <w:sz w:val="26"/>
                <w:szCs w:val="26"/>
              </w:rPr>
              <w:t xml:space="preserve"> от </w:t>
            </w:r>
            <w:r w:rsidR="00A64D4E">
              <w:rPr>
                <w:sz w:val="26"/>
                <w:szCs w:val="26"/>
              </w:rPr>
              <w:t>28</w:t>
            </w:r>
            <w:r w:rsidR="00535A8C">
              <w:rPr>
                <w:sz w:val="26"/>
                <w:szCs w:val="26"/>
              </w:rPr>
              <w:t>.0</w:t>
            </w:r>
            <w:r w:rsidR="00A64D4E">
              <w:rPr>
                <w:sz w:val="26"/>
                <w:szCs w:val="26"/>
              </w:rPr>
              <w:t>8</w:t>
            </w:r>
            <w:r w:rsidR="00535A8C">
              <w:rPr>
                <w:sz w:val="26"/>
                <w:szCs w:val="26"/>
              </w:rPr>
              <w:t xml:space="preserve">.2024 № </w:t>
            </w:r>
            <w:r w:rsidR="00A64D4E">
              <w:rPr>
                <w:sz w:val="26"/>
                <w:szCs w:val="26"/>
              </w:rPr>
              <w:t>398</w:t>
            </w:r>
            <w:r w:rsidR="00581860" w:rsidRPr="00936CCD">
              <w:rPr>
                <w:sz w:val="26"/>
                <w:szCs w:val="26"/>
              </w:rPr>
              <w:t xml:space="preserve"> </w:t>
            </w:r>
          </w:p>
        </w:tc>
      </w:tr>
    </w:tbl>
    <w:p w:rsidR="00581860" w:rsidRDefault="00581860" w:rsidP="008504D6">
      <w:pPr>
        <w:pStyle w:val="Default"/>
        <w:ind w:left="113" w:right="57" w:firstLine="709"/>
        <w:jc w:val="both"/>
        <w:rPr>
          <w:color w:val="auto"/>
          <w:sz w:val="28"/>
          <w:szCs w:val="28"/>
        </w:rPr>
      </w:pPr>
    </w:p>
    <w:p w:rsidR="00354FB6" w:rsidRDefault="00535A8C" w:rsidP="00354FB6">
      <w:pPr>
        <w:pStyle w:val="Default"/>
        <w:ind w:right="57" w:firstLine="709"/>
        <w:jc w:val="both"/>
        <w:rPr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 xml:space="preserve">В целях приведения муниципальной программы </w:t>
      </w:r>
      <w:r w:rsidRPr="00936CCD">
        <w:rPr>
          <w:sz w:val="26"/>
          <w:szCs w:val="26"/>
        </w:rPr>
        <w:t>«</w:t>
      </w:r>
      <w:r w:rsidR="00A64D4E" w:rsidRPr="00A64D4E">
        <w:rPr>
          <w:sz w:val="28"/>
          <w:szCs w:val="28"/>
        </w:rPr>
        <w:t>Комплексное разв</w:t>
      </w:r>
      <w:r w:rsidR="00A64D4E" w:rsidRPr="00A64D4E">
        <w:rPr>
          <w:sz w:val="28"/>
          <w:szCs w:val="28"/>
        </w:rPr>
        <w:t>и</w:t>
      </w:r>
      <w:r w:rsidR="00A64D4E" w:rsidRPr="00A64D4E">
        <w:rPr>
          <w:sz w:val="28"/>
          <w:szCs w:val="28"/>
        </w:rPr>
        <w:t>тие сельских территорий</w:t>
      </w:r>
      <w:r w:rsidR="00A64D4E">
        <w:rPr>
          <w:sz w:val="28"/>
          <w:szCs w:val="28"/>
        </w:rPr>
        <w:t xml:space="preserve"> </w:t>
      </w:r>
      <w:proofErr w:type="spellStart"/>
      <w:r w:rsidR="00A64D4E">
        <w:rPr>
          <w:sz w:val="28"/>
          <w:szCs w:val="28"/>
        </w:rPr>
        <w:t>Залесовского</w:t>
      </w:r>
      <w:proofErr w:type="spellEnd"/>
      <w:r w:rsidR="00A64D4E">
        <w:rPr>
          <w:sz w:val="28"/>
          <w:szCs w:val="28"/>
        </w:rPr>
        <w:t xml:space="preserve"> муниципального округа Алтайского края</w:t>
      </w:r>
      <w:r w:rsidRPr="00A64D4E">
        <w:rPr>
          <w:sz w:val="28"/>
          <w:szCs w:val="28"/>
        </w:rPr>
        <w:t xml:space="preserve"> на 20</w:t>
      </w:r>
      <w:r w:rsidR="00A64D4E">
        <w:rPr>
          <w:sz w:val="28"/>
          <w:szCs w:val="28"/>
        </w:rPr>
        <w:t>20</w:t>
      </w:r>
      <w:r w:rsidRPr="00A64D4E">
        <w:rPr>
          <w:sz w:val="28"/>
          <w:szCs w:val="28"/>
        </w:rPr>
        <w:t>-202</w:t>
      </w:r>
      <w:r w:rsidR="00A64D4E">
        <w:rPr>
          <w:sz w:val="28"/>
          <w:szCs w:val="28"/>
        </w:rPr>
        <w:t>5</w:t>
      </w:r>
      <w:r w:rsidRPr="00A64D4E">
        <w:rPr>
          <w:sz w:val="28"/>
          <w:szCs w:val="28"/>
        </w:rPr>
        <w:t xml:space="preserve"> годы</w:t>
      </w:r>
      <w:r w:rsidR="00A64D4E">
        <w:rPr>
          <w:sz w:val="28"/>
          <w:szCs w:val="28"/>
        </w:rPr>
        <w:t>»</w:t>
      </w:r>
      <w:r w:rsidRPr="00A64D4E">
        <w:rPr>
          <w:sz w:val="28"/>
          <w:szCs w:val="28"/>
        </w:rPr>
        <w:t>,</w:t>
      </w:r>
      <w:r>
        <w:rPr>
          <w:sz w:val="26"/>
          <w:szCs w:val="26"/>
        </w:rPr>
        <w:t xml:space="preserve"> </w:t>
      </w:r>
      <w:r w:rsidR="00354FB6" w:rsidRPr="00354FB6">
        <w:rPr>
          <w:sz w:val="28"/>
          <w:szCs w:val="28"/>
        </w:rPr>
        <w:t xml:space="preserve">в соответствие с решениями Совета депутатов </w:t>
      </w:r>
      <w:proofErr w:type="spellStart"/>
      <w:r w:rsidR="00354FB6" w:rsidRPr="00354FB6">
        <w:rPr>
          <w:sz w:val="28"/>
          <w:szCs w:val="28"/>
        </w:rPr>
        <w:t>З</w:t>
      </w:r>
      <w:r w:rsidR="00354FB6" w:rsidRPr="00354FB6">
        <w:rPr>
          <w:sz w:val="28"/>
          <w:szCs w:val="28"/>
        </w:rPr>
        <w:t>а</w:t>
      </w:r>
      <w:r w:rsidR="00354FB6" w:rsidRPr="00354FB6">
        <w:rPr>
          <w:sz w:val="28"/>
          <w:szCs w:val="28"/>
        </w:rPr>
        <w:t>лесовского</w:t>
      </w:r>
      <w:proofErr w:type="spellEnd"/>
      <w:r w:rsidR="00354FB6" w:rsidRPr="00354FB6">
        <w:rPr>
          <w:sz w:val="28"/>
          <w:szCs w:val="28"/>
        </w:rPr>
        <w:t xml:space="preserve"> муниципального округа Алтайского края от 25.12.2024 №74 «О внесении изменений в решение Совета депутатов </w:t>
      </w:r>
      <w:proofErr w:type="spellStart"/>
      <w:r w:rsidR="00354FB6" w:rsidRPr="00354FB6">
        <w:rPr>
          <w:sz w:val="28"/>
          <w:szCs w:val="28"/>
        </w:rPr>
        <w:t>Залесовского</w:t>
      </w:r>
      <w:proofErr w:type="spellEnd"/>
      <w:r w:rsidR="00354FB6" w:rsidRPr="00354FB6">
        <w:rPr>
          <w:sz w:val="28"/>
          <w:szCs w:val="28"/>
        </w:rPr>
        <w:t xml:space="preserve"> муниципал</w:t>
      </w:r>
      <w:r w:rsidR="00354FB6" w:rsidRPr="00354FB6">
        <w:rPr>
          <w:sz w:val="28"/>
          <w:szCs w:val="28"/>
        </w:rPr>
        <w:t>ь</w:t>
      </w:r>
      <w:r w:rsidR="00354FB6" w:rsidRPr="00354FB6">
        <w:rPr>
          <w:sz w:val="28"/>
          <w:szCs w:val="28"/>
        </w:rPr>
        <w:t xml:space="preserve">ного округа Алтайского края от 28.12.2023 года № 69 «О бюджете </w:t>
      </w:r>
      <w:proofErr w:type="spellStart"/>
      <w:r w:rsidR="00354FB6" w:rsidRPr="00354FB6">
        <w:rPr>
          <w:sz w:val="28"/>
          <w:szCs w:val="28"/>
        </w:rPr>
        <w:t>Залесо</w:t>
      </w:r>
      <w:r w:rsidR="00354FB6" w:rsidRPr="00354FB6">
        <w:rPr>
          <w:sz w:val="28"/>
          <w:szCs w:val="28"/>
        </w:rPr>
        <w:t>в</w:t>
      </w:r>
      <w:r w:rsidR="00354FB6" w:rsidRPr="00354FB6">
        <w:rPr>
          <w:sz w:val="28"/>
          <w:szCs w:val="28"/>
        </w:rPr>
        <w:t>ского</w:t>
      </w:r>
      <w:proofErr w:type="spellEnd"/>
      <w:r w:rsidR="00354FB6" w:rsidRPr="00354FB6">
        <w:rPr>
          <w:sz w:val="28"/>
          <w:szCs w:val="28"/>
        </w:rPr>
        <w:t xml:space="preserve"> муниципального округа Алтайского края 2024 год и плановый период 2025</w:t>
      </w:r>
      <w:proofErr w:type="gramEnd"/>
      <w:r w:rsidR="00354FB6" w:rsidRPr="00354FB6">
        <w:rPr>
          <w:sz w:val="28"/>
          <w:szCs w:val="28"/>
        </w:rPr>
        <w:t xml:space="preserve"> и 2026 годов», от 25.12.2024 №75 «О бюджете </w:t>
      </w:r>
      <w:proofErr w:type="spellStart"/>
      <w:r w:rsidR="00354FB6" w:rsidRPr="00354FB6">
        <w:rPr>
          <w:sz w:val="28"/>
          <w:szCs w:val="28"/>
        </w:rPr>
        <w:t>Залесовского</w:t>
      </w:r>
      <w:proofErr w:type="spellEnd"/>
      <w:r w:rsidR="00354FB6" w:rsidRPr="00354FB6">
        <w:rPr>
          <w:sz w:val="28"/>
          <w:szCs w:val="28"/>
        </w:rPr>
        <w:t xml:space="preserve"> муниц</w:t>
      </w:r>
      <w:r w:rsidR="00354FB6" w:rsidRPr="00354FB6">
        <w:rPr>
          <w:sz w:val="28"/>
          <w:szCs w:val="28"/>
        </w:rPr>
        <w:t>и</w:t>
      </w:r>
      <w:r w:rsidR="00354FB6" w:rsidRPr="00354FB6">
        <w:rPr>
          <w:sz w:val="28"/>
          <w:szCs w:val="28"/>
        </w:rPr>
        <w:t>пального округа Алтайского края на 2025 год и плановый период 2026 и 2027 годов»</w:t>
      </w:r>
      <w:r w:rsidR="00354FB6">
        <w:rPr>
          <w:sz w:val="28"/>
          <w:szCs w:val="28"/>
        </w:rPr>
        <w:t>.</w:t>
      </w:r>
    </w:p>
    <w:p w:rsidR="008504D6" w:rsidRDefault="008504D6" w:rsidP="00354FB6">
      <w:pPr>
        <w:pStyle w:val="Default"/>
        <w:ind w:right="57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п</w:t>
      </w:r>
      <w:proofErr w:type="gramEnd"/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т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о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л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я</w:t>
      </w:r>
      <w:r w:rsidR="00BC27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ю:</w:t>
      </w:r>
    </w:p>
    <w:p w:rsidR="00BC2744" w:rsidRDefault="00BC2744" w:rsidP="00BC2744">
      <w:pPr>
        <w:pStyle w:val="Default"/>
        <w:ind w:right="57"/>
        <w:jc w:val="both"/>
        <w:rPr>
          <w:color w:val="auto"/>
          <w:sz w:val="28"/>
          <w:szCs w:val="28"/>
        </w:rPr>
      </w:pPr>
    </w:p>
    <w:p w:rsidR="00535A8C" w:rsidRPr="00A64D4E" w:rsidRDefault="00535A8C" w:rsidP="008504D6">
      <w:pPr>
        <w:pStyle w:val="Default"/>
        <w:numPr>
          <w:ilvl w:val="0"/>
          <w:numId w:val="7"/>
        </w:numPr>
        <w:ind w:left="113" w:right="5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следующие изменения в паспорт муниципальной пр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 xml:space="preserve">граммы </w:t>
      </w:r>
      <w:r w:rsidR="00A64D4E" w:rsidRPr="00936CCD">
        <w:rPr>
          <w:sz w:val="26"/>
          <w:szCs w:val="26"/>
        </w:rPr>
        <w:t>«</w:t>
      </w:r>
      <w:r w:rsidR="00A64D4E" w:rsidRPr="00A64D4E">
        <w:rPr>
          <w:sz w:val="28"/>
          <w:szCs w:val="28"/>
        </w:rPr>
        <w:t>Комплексное развитие сельских территорий</w:t>
      </w:r>
      <w:r w:rsidR="00A64D4E">
        <w:rPr>
          <w:sz w:val="28"/>
          <w:szCs w:val="28"/>
        </w:rPr>
        <w:t xml:space="preserve"> </w:t>
      </w:r>
      <w:proofErr w:type="spellStart"/>
      <w:r w:rsidR="00A64D4E">
        <w:rPr>
          <w:sz w:val="28"/>
          <w:szCs w:val="28"/>
        </w:rPr>
        <w:t>Залесовского</w:t>
      </w:r>
      <w:proofErr w:type="spellEnd"/>
      <w:r w:rsidR="00A64D4E">
        <w:rPr>
          <w:sz w:val="28"/>
          <w:szCs w:val="28"/>
        </w:rPr>
        <w:t xml:space="preserve"> мун</w:t>
      </w:r>
      <w:r w:rsidR="00A64D4E">
        <w:rPr>
          <w:sz w:val="28"/>
          <w:szCs w:val="28"/>
        </w:rPr>
        <w:t>и</w:t>
      </w:r>
      <w:r w:rsidR="00A64D4E">
        <w:rPr>
          <w:sz w:val="28"/>
          <w:szCs w:val="28"/>
        </w:rPr>
        <w:t>ципального округа Алтайского края</w:t>
      </w:r>
      <w:r w:rsidR="00A64D4E" w:rsidRPr="00A64D4E">
        <w:rPr>
          <w:sz w:val="28"/>
          <w:szCs w:val="28"/>
        </w:rPr>
        <w:t xml:space="preserve"> на 20</w:t>
      </w:r>
      <w:r w:rsidR="00A64D4E">
        <w:rPr>
          <w:sz w:val="28"/>
          <w:szCs w:val="28"/>
        </w:rPr>
        <w:t>20</w:t>
      </w:r>
      <w:r w:rsidR="00A64D4E" w:rsidRPr="00A64D4E">
        <w:rPr>
          <w:sz w:val="28"/>
          <w:szCs w:val="28"/>
        </w:rPr>
        <w:t>-202</w:t>
      </w:r>
      <w:r w:rsidR="00A64D4E">
        <w:rPr>
          <w:sz w:val="28"/>
          <w:szCs w:val="28"/>
        </w:rPr>
        <w:t>5</w:t>
      </w:r>
      <w:r w:rsidR="00A64D4E" w:rsidRPr="00A64D4E">
        <w:rPr>
          <w:sz w:val="28"/>
          <w:szCs w:val="28"/>
        </w:rPr>
        <w:t xml:space="preserve"> годы</w:t>
      </w:r>
      <w:r w:rsidR="00A64D4E">
        <w:rPr>
          <w:sz w:val="28"/>
          <w:szCs w:val="28"/>
        </w:rPr>
        <w:t>»</w:t>
      </w:r>
      <w:r w:rsidRPr="00A64D4E">
        <w:rPr>
          <w:sz w:val="28"/>
          <w:szCs w:val="28"/>
        </w:rPr>
        <w:t>, утвержденной п</w:t>
      </w:r>
      <w:r w:rsidRPr="00A64D4E">
        <w:rPr>
          <w:sz w:val="28"/>
          <w:szCs w:val="28"/>
        </w:rPr>
        <w:t>о</w:t>
      </w:r>
      <w:r w:rsidRPr="00A64D4E">
        <w:rPr>
          <w:sz w:val="28"/>
          <w:szCs w:val="28"/>
        </w:rPr>
        <w:t xml:space="preserve">становлением администрации </w:t>
      </w:r>
      <w:proofErr w:type="spellStart"/>
      <w:r w:rsidRPr="00A64D4E">
        <w:rPr>
          <w:sz w:val="28"/>
          <w:szCs w:val="28"/>
        </w:rPr>
        <w:t>Залесовского</w:t>
      </w:r>
      <w:proofErr w:type="spellEnd"/>
      <w:r w:rsidRPr="00A64D4E">
        <w:rPr>
          <w:sz w:val="28"/>
          <w:szCs w:val="28"/>
        </w:rPr>
        <w:t xml:space="preserve"> муниципального округа </w:t>
      </w:r>
      <w:r w:rsidR="00317D9D">
        <w:rPr>
          <w:sz w:val="28"/>
          <w:szCs w:val="28"/>
        </w:rPr>
        <w:t>Алта</w:t>
      </w:r>
      <w:r w:rsidR="00317D9D">
        <w:rPr>
          <w:sz w:val="28"/>
          <w:szCs w:val="28"/>
        </w:rPr>
        <w:t>й</w:t>
      </w:r>
      <w:r w:rsidR="00317D9D">
        <w:rPr>
          <w:sz w:val="28"/>
          <w:szCs w:val="28"/>
        </w:rPr>
        <w:t xml:space="preserve">ского края </w:t>
      </w:r>
      <w:r w:rsidRPr="00A64D4E">
        <w:rPr>
          <w:sz w:val="28"/>
          <w:szCs w:val="28"/>
        </w:rPr>
        <w:t xml:space="preserve">от </w:t>
      </w:r>
      <w:r w:rsidR="00A64D4E">
        <w:rPr>
          <w:sz w:val="28"/>
          <w:szCs w:val="28"/>
        </w:rPr>
        <w:t>28</w:t>
      </w:r>
      <w:r w:rsidRPr="00A64D4E">
        <w:rPr>
          <w:sz w:val="28"/>
          <w:szCs w:val="28"/>
        </w:rPr>
        <w:t>.0</w:t>
      </w:r>
      <w:r w:rsidR="00A64D4E">
        <w:rPr>
          <w:sz w:val="28"/>
          <w:szCs w:val="28"/>
        </w:rPr>
        <w:t>8</w:t>
      </w:r>
      <w:r w:rsidRPr="00A64D4E">
        <w:rPr>
          <w:sz w:val="28"/>
          <w:szCs w:val="28"/>
        </w:rPr>
        <w:t xml:space="preserve">.2024 № </w:t>
      </w:r>
      <w:r w:rsidR="00A64D4E">
        <w:rPr>
          <w:sz w:val="28"/>
          <w:szCs w:val="28"/>
        </w:rPr>
        <w:t>398</w:t>
      </w:r>
      <w:r w:rsidRPr="00A64D4E">
        <w:rPr>
          <w:sz w:val="28"/>
          <w:szCs w:val="28"/>
        </w:rPr>
        <w:t>:</w:t>
      </w:r>
    </w:p>
    <w:p w:rsidR="00535A8C" w:rsidRPr="00535A8C" w:rsidRDefault="00535A8C" w:rsidP="0053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5A8C">
        <w:rPr>
          <w:rFonts w:ascii="Times New Roman" w:hAnsi="Times New Roman" w:cs="Times New Roman"/>
          <w:sz w:val="28"/>
          <w:szCs w:val="28"/>
        </w:rPr>
        <w:t xml:space="preserve">1.1. </w:t>
      </w:r>
      <w:r w:rsidR="00BC2744" w:rsidRPr="00535A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103B">
        <w:rPr>
          <w:rFonts w:ascii="Times New Roman" w:hAnsi="Times New Roman" w:cs="Times New Roman"/>
          <w:sz w:val="28"/>
          <w:szCs w:val="28"/>
        </w:rPr>
        <w:t>позицию</w:t>
      </w:r>
      <w:r w:rsidRPr="00535A8C">
        <w:rPr>
          <w:rFonts w:ascii="Times New Roman" w:hAnsi="Times New Roman" w:cs="Times New Roman"/>
          <w:sz w:val="28"/>
          <w:szCs w:val="28"/>
        </w:rPr>
        <w:t xml:space="preserve"> «Объемы финансирования программы» изложить в сл</w:t>
      </w:r>
      <w:r w:rsidRPr="00535A8C">
        <w:rPr>
          <w:rFonts w:ascii="Times New Roman" w:hAnsi="Times New Roman" w:cs="Times New Roman"/>
          <w:sz w:val="28"/>
          <w:szCs w:val="28"/>
        </w:rPr>
        <w:t>е</w:t>
      </w:r>
      <w:r w:rsidRPr="00535A8C">
        <w:rPr>
          <w:rFonts w:ascii="Times New Roman" w:hAnsi="Times New Roman" w:cs="Times New Roman"/>
          <w:sz w:val="28"/>
          <w:szCs w:val="28"/>
        </w:rPr>
        <w:t>дующей редакции:</w:t>
      </w:r>
    </w:p>
    <w:p w:rsidR="00535A8C" w:rsidRPr="00535A8C" w:rsidRDefault="00535A8C" w:rsidP="0053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3168"/>
        <w:gridCol w:w="6639"/>
      </w:tblGrid>
      <w:tr w:rsidR="00535A8C" w:rsidRPr="00535A8C" w:rsidTr="00535A8C">
        <w:tc>
          <w:tcPr>
            <w:tcW w:w="3168" w:type="dxa"/>
            <w:shd w:val="clear" w:color="auto" w:fill="auto"/>
          </w:tcPr>
          <w:p w:rsidR="00535A8C" w:rsidRPr="00535A8C" w:rsidRDefault="00535A8C" w:rsidP="0053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Объемы финансиров</w:t>
            </w: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35A8C" w:rsidRPr="00535A8C" w:rsidRDefault="00535A8C" w:rsidP="0053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639" w:type="dxa"/>
            <w:shd w:val="clear" w:color="auto" w:fill="auto"/>
          </w:tcPr>
          <w:p w:rsidR="00535A8C" w:rsidRPr="00535A8C" w:rsidRDefault="00535A8C" w:rsidP="0053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пр</w:t>
            </w: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>«Комплексное развитие сельских террит</w:t>
            </w:r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 xml:space="preserve">рий </w:t>
            </w:r>
            <w:proofErr w:type="spellStart"/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>Залесовского</w:t>
            </w:r>
            <w:proofErr w:type="spellEnd"/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Алтайск</w:t>
            </w:r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A72" w:rsidRPr="00961A72">
              <w:rPr>
                <w:rFonts w:ascii="Times New Roman" w:hAnsi="Times New Roman" w:cs="Times New Roman"/>
                <w:sz w:val="28"/>
                <w:szCs w:val="28"/>
              </w:rPr>
              <w:t xml:space="preserve">го края на 2020-2025 годы», </w:t>
            </w: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 xml:space="preserve">(далее - «программа») </w:t>
            </w:r>
            <w:r w:rsidR="00961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я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ет </w:t>
            </w:r>
            <w:r w:rsidR="00354FB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110320,2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</w:t>
            </w:r>
            <w:proofErr w:type="spell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руб.</w:t>
            </w:r>
            <w:proofErr w:type="gram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,в</w:t>
            </w:r>
            <w:proofErr w:type="spellEnd"/>
            <w:proofErr w:type="gramEnd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том числе: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федерального бюджета – 4507,5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бюджета – </w:t>
            </w:r>
            <w:r w:rsidR="00354FB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71998,3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lastRenderedPageBreak/>
              <w:t>из местных бюджетов –</w:t>
            </w:r>
            <w:r w:rsidR="00354FB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18188,0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бюджет  поселений – 1973,3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    внебюджетных      источников      –                         </w:t>
            </w:r>
            <w:r w:rsidR="00354FB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1973,3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руб.,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них: 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 2020 году  объем финансирования составляет 17743,2  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бюджета </w:t>
            </w:r>
            <w:r w:rsidRPr="0096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11133,1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</w:t>
            </w:r>
            <w:proofErr w:type="gramEnd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местный</w:t>
            </w:r>
            <w:proofErr w:type="gramEnd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бюджета –2690,7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 бюджетов поселений –1092,5 тыс. руб.;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внебюджетных</w:t>
            </w:r>
            <w:r w:rsidRPr="00961A72">
              <w:rPr>
                <w:rFonts w:ascii="Times New Roman" w:eastAsia="Lucida Sans Unicode" w:hAnsi="Times New Roman" w:cs="Times New Roman"/>
                <w:sz w:val="24"/>
                <w:szCs w:val="28"/>
                <w:lang w:eastAsia="ar-SA"/>
              </w:rPr>
              <w:t xml:space="preserve"> 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источников</w:t>
            </w:r>
            <w:r w:rsidRPr="00961A72">
              <w:rPr>
                <w:rFonts w:ascii="Times New Roman" w:eastAsia="Lucida Sans Unicode" w:hAnsi="Times New Roman" w:cs="Times New Roman"/>
                <w:szCs w:val="28"/>
                <w:lang w:eastAsia="ar-SA"/>
              </w:rPr>
              <w:t xml:space="preserve"> 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–</w:t>
            </w:r>
            <w:r w:rsidRPr="00961A72">
              <w:rPr>
                <w:rFonts w:ascii="Times New Roman" w:eastAsia="Lucida Sans Unicode" w:hAnsi="Times New Roman" w:cs="Times New Roman"/>
                <w:szCs w:val="28"/>
                <w:lang w:eastAsia="ar-SA"/>
              </w:rPr>
              <w:t xml:space="preserve">  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2826,9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 2021 году объем финансирования составляет              11076,5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0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федерального бюджета – 2507,5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 бюджета </w:t>
            </w:r>
            <w:r w:rsidRPr="0096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5109,5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местного бюджета – 191,0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 бюджетов поселений –  880,8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внебюджетных источников –    2387,7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 2022 году объем финансирования составляет              22049,4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бюджета </w:t>
            </w:r>
            <w:r w:rsidRPr="0096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15516,7тыс.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местного бюджета – 3280,8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внебюджетных источников –                       3251,9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 2023 году объем финансирования составляет              24576,6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федерального бюджета – 2000,0 тыс. </w:t>
            </w:r>
            <w:proofErr w:type="spell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бюджета </w:t>
            </w:r>
            <w:r w:rsidRPr="00961A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15450,1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местного бюджета –  4879,6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внебюджетных источников –                                2246,9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в 2024 году объем финансирования составляет                          </w:t>
            </w:r>
            <w:r w:rsidR="00354FB6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8179,6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федерального бюджета – 0 тыс. </w:t>
            </w:r>
            <w:proofErr w:type="spell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краевого бюджета –  </w:t>
            </w:r>
            <w:r w:rsidR="000E324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5814,7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местных бюджетов – 1722,0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</w:t>
            </w:r>
            <w:proofErr w:type="gramEnd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внебюджетных источниках </w:t>
            </w:r>
            <w:r w:rsidR="00454D5C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-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0E324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E679AF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2246,9</w:t>
            </w: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в 2025 году объем финансирования составляет                 0 тыс. руб., в том числе: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краевого бюджета – 0 тыс. руб.;</w:t>
            </w:r>
          </w:p>
          <w:p w:rsidR="00961A72" w:rsidRPr="00961A72" w:rsidRDefault="00961A72" w:rsidP="00961A72">
            <w:pPr>
              <w:widowControl w:val="0"/>
              <w:spacing w:after="0" w:line="216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из местных бюджетов – 0 тыс. руб.;</w:t>
            </w:r>
          </w:p>
          <w:p w:rsidR="00535A8C" w:rsidRPr="00535A8C" w:rsidRDefault="00961A72" w:rsidP="00961A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из внебюджетных </w:t>
            </w:r>
            <w:proofErr w:type="gram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источниках</w:t>
            </w:r>
            <w:proofErr w:type="gramEnd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 xml:space="preserve">  0 тыс. </w:t>
            </w:r>
            <w:proofErr w:type="spellStart"/>
            <w:r w:rsidRPr="00961A72"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  <w:t>руб</w:t>
            </w:r>
            <w:proofErr w:type="spellEnd"/>
          </w:p>
          <w:p w:rsidR="00535A8C" w:rsidRPr="00535A8C" w:rsidRDefault="00961A72" w:rsidP="00535A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5A8C" w:rsidRPr="00535A8C" w:rsidRDefault="00535A8C" w:rsidP="0053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A8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постановлениями об окружном бюджете на очередной финансовый год и на плановый период</w:t>
            </w:r>
          </w:p>
          <w:p w:rsidR="00535A8C" w:rsidRPr="00535A8C" w:rsidRDefault="00535A8C" w:rsidP="00535A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5A8C" w:rsidRPr="009B103B" w:rsidRDefault="00535A8C" w:rsidP="00535A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3B">
        <w:rPr>
          <w:rFonts w:ascii="Times New Roman" w:hAnsi="Times New Roman" w:cs="Times New Roman"/>
          <w:sz w:val="28"/>
          <w:szCs w:val="28"/>
        </w:rPr>
        <w:lastRenderedPageBreak/>
        <w:t xml:space="preserve">1.2. в разделе 4 </w:t>
      </w:r>
      <w:r w:rsidR="00FC6496">
        <w:rPr>
          <w:rFonts w:ascii="Times New Roman" w:hAnsi="Times New Roman" w:cs="Times New Roman"/>
          <w:sz w:val="28"/>
          <w:szCs w:val="28"/>
        </w:rPr>
        <w:t xml:space="preserve"> четвертый абзац</w:t>
      </w:r>
      <w:r w:rsidRPr="009B103B">
        <w:rPr>
          <w:rFonts w:ascii="Times New Roman" w:hAnsi="Times New Roman" w:cs="Times New Roman"/>
          <w:sz w:val="28"/>
          <w:szCs w:val="28"/>
        </w:rPr>
        <w:t xml:space="preserve"> заменить абзацам следующего соде</w:t>
      </w:r>
      <w:r w:rsidRPr="009B103B">
        <w:rPr>
          <w:rFonts w:ascii="Times New Roman" w:hAnsi="Times New Roman" w:cs="Times New Roman"/>
          <w:sz w:val="28"/>
          <w:szCs w:val="28"/>
        </w:rPr>
        <w:t>р</w:t>
      </w:r>
      <w:r w:rsidRPr="009B103B">
        <w:rPr>
          <w:rFonts w:ascii="Times New Roman" w:hAnsi="Times New Roman" w:cs="Times New Roman"/>
          <w:sz w:val="28"/>
          <w:szCs w:val="28"/>
        </w:rPr>
        <w:t>жания:</w:t>
      </w:r>
    </w:p>
    <w:p w:rsidR="00535A8C" w:rsidRPr="009B103B" w:rsidRDefault="00FE5AF5" w:rsidP="00535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на реализацию программных мер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приятий, составил </w:t>
      </w:r>
      <w:r w:rsidR="00323BFB">
        <w:rPr>
          <w:rFonts w:ascii="Times New Roman" w:eastAsia="Lucida Sans Unicode" w:hAnsi="Times New Roman" w:cs="Times New Roman"/>
          <w:sz w:val="28"/>
          <w:szCs w:val="28"/>
          <w:lang w:eastAsia="ar-SA"/>
        </w:rPr>
        <w:t>85229,3</w:t>
      </w:r>
      <w:r w:rsidR="00323BFB"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4507,5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</w:t>
      </w:r>
      <w:r>
        <w:rPr>
          <w:rFonts w:ascii="Times New Roman" w:eastAsia="Lucida Sans Unicode" w:hAnsi="Times New Roman" w:cs="Times New Roman"/>
          <w:sz w:val="28"/>
          <w:szCs w:val="28"/>
          <w:lang w:eastAsia="ar-SA"/>
        </w:rPr>
        <w:t>53024,1</w:t>
      </w:r>
      <w:r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</w:t>
      </w:r>
      <w:r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12764,1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1973,3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</w:t>
      </w:r>
      <w:r w:rsidR="00323BFB">
        <w:rPr>
          <w:rFonts w:ascii="Times New Roman" w:eastAsia="Lucida Sans Unicode" w:hAnsi="Times New Roman" w:cs="Times New Roman"/>
          <w:sz w:val="28"/>
          <w:szCs w:val="28"/>
          <w:lang w:eastAsia="ar-SA"/>
        </w:rPr>
        <w:t>12960,3</w:t>
      </w:r>
      <w:r w:rsidR="00323BFB"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.</w:t>
      </w:r>
      <w:proofErr w:type="gramEnd"/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 в 2020 году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граммных мероприятий, составил 17743,2 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 0,00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11133,1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2690,7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1092,5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2826,9 тыс. рублей.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 в 2021 году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граммных мероприятий, составил 11076,5 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2507,5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5109,5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191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880,8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2387,7 тыс. рублей.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 в 2022 году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граммных мероприятий, составил 22049,4 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15516,7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–3280,8тыс.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3251,9 тыс. рублей.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 в 2023 году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граммных мероприятий, составил 24576,6 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2000,0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15450,1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4879,6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2246,9 тыс. рублей.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средств, предусмотренных  в 2024 году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граммных мероприятий, составил </w:t>
      </w:r>
      <w:r w:rsidR="00354FB6">
        <w:rPr>
          <w:rFonts w:ascii="Times New Roman" w:eastAsia="Lucida Sans Unicode" w:hAnsi="Times New Roman" w:cs="Times New Roman"/>
          <w:sz w:val="28"/>
          <w:szCs w:val="28"/>
          <w:lang w:eastAsia="ar-SA"/>
        </w:rPr>
        <w:t>8179,6</w:t>
      </w:r>
      <w:r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</w:t>
      </w:r>
      <w:r w:rsidR="00B86BFD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5814,7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1722,0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</w:t>
      </w:r>
      <w:r w:rsidR="00E679AF">
        <w:rPr>
          <w:rFonts w:ascii="Times New Roman" w:eastAsia="Lucida Sans Unicode" w:hAnsi="Times New Roman" w:cs="Times New Roman"/>
          <w:sz w:val="28"/>
          <w:szCs w:val="28"/>
          <w:lang w:eastAsia="ar-SA"/>
        </w:rPr>
        <w:t>2246,9</w:t>
      </w:r>
      <w:r w:rsidR="00B86BFD" w:rsidRPr="00961A72">
        <w:rPr>
          <w:rFonts w:ascii="Times New Roman" w:eastAsia="Lucida Sans Unicode" w:hAnsi="Times New Roman" w:cs="Times New Roman"/>
          <w:sz w:val="28"/>
          <w:szCs w:val="28"/>
          <w:lang w:eastAsia="ar-SA"/>
        </w:rPr>
        <w:t xml:space="preserve"> 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рублей.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Общий объем средств, предусмотренных в 2025 году  на реализацию пр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граммных мероприятий, составил </w:t>
      </w:r>
      <w:r w:rsidR="007F2FBB">
        <w:rPr>
          <w:rFonts w:ascii="Times New Roman" w:eastAsia="Times New Roman" w:hAnsi="Times New Roman" w:cs="Times New Roman"/>
          <w:sz w:val="28"/>
          <w:szCs w:val="28"/>
          <w:lang w:eastAsia="ar-SA"/>
        </w:rPr>
        <w:t>26694,9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 в том числе: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федерального бюджета – 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</w:t>
      </w:r>
      <w:proofErr w:type="gramStart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>дств  кр</w:t>
      </w:r>
      <w:proofErr w:type="gramEnd"/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аевого бюджета – </w:t>
      </w:r>
      <w:r w:rsidR="007F2FBB">
        <w:rPr>
          <w:rFonts w:ascii="Times New Roman" w:eastAsia="Times New Roman" w:hAnsi="Times New Roman" w:cs="Times New Roman"/>
          <w:sz w:val="28"/>
          <w:szCs w:val="28"/>
          <w:lang w:eastAsia="ar-SA"/>
        </w:rPr>
        <w:t>18974,2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местного  бюджета – </w:t>
      </w:r>
      <w:r w:rsidR="007F2FBB">
        <w:rPr>
          <w:rFonts w:ascii="Times New Roman" w:eastAsia="Times New Roman" w:hAnsi="Times New Roman" w:cs="Times New Roman"/>
          <w:sz w:val="28"/>
          <w:szCs w:val="28"/>
          <w:lang w:eastAsia="ar-SA"/>
        </w:rPr>
        <w:t>5423,9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средств  поселений бюджетов – 0,00 тыс. рублей </w:t>
      </w:r>
    </w:p>
    <w:p w:rsidR="00FC6496" w:rsidRPr="00FC6496" w:rsidRDefault="00FC6496" w:rsidP="00FC64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за счет внебюджетных источников –  </w:t>
      </w:r>
      <w:r w:rsidR="007F2FBB">
        <w:rPr>
          <w:rFonts w:ascii="Times New Roman" w:eastAsia="Times New Roman" w:hAnsi="Times New Roman" w:cs="Times New Roman"/>
          <w:sz w:val="28"/>
          <w:szCs w:val="28"/>
          <w:lang w:eastAsia="ar-SA"/>
        </w:rPr>
        <w:t>2296,8</w:t>
      </w:r>
      <w:r w:rsidRPr="00FC64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9B103B" w:rsidRDefault="009B103B" w:rsidP="009B1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03B">
        <w:rPr>
          <w:rFonts w:ascii="Times New Roman" w:hAnsi="Times New Roman" w:cs="Times New Roman"/>
          <w:sz w:val="28"/>
          <w:szCs w:val="28"/>
        </w:rPr>
        <w:t>1.3 приложение 2</w:t>
      </w:r>
      <w:r w:rsidR="007F2FBB">
        <w:rPr>
          <w:rFonts w:ascii="Times New Roman" w:hAnsi="Times New Roman" w:cs="Times New Roman"/>
          <w:sz w:val="28"/>
          <w:szCs w:val="28"/>
        </w:rPr>
        <w:t xml:space="preserve">, 3 </w:t>
      </w:r>
      <w:r w:rsidRPr="009B103B">
        <w:rPr>
          <w:rFonts w:ascii="Times New Roman" w:hAnsi="Times New Roman" w:cs="Times New Roman"/>
          <w:sz w:val="28"/>
          <w:szCs w:val="28"/>
        </w:rPr>
        <w:t xml:space="preserve"> к муниципальной программе изложить в новой р</w:t>
      </w:r>
      <w:r w:rsidRPr="009B103B">
        <w:rPr>
          <w:rFonts w:ascii="Times New Roman" w:hAnsi="Times New Roman" w:cs="Times New Roman"/>
          <w:sz w:val="28"/>
          <w:szCs w:val="28"/>
        </w:rPr>
        <w:t>е</w:t>
      </w:r>
      <w:r w:rsidRPr="009B103B">
        <w:rPr>
          <w:rFonts w:ascii="Times New Roman" w:hAnsi="Times New Roman" w:cs="Times New Roman"/>
          <w:sz w:val="28"/>
          <w:szCs w:val="28"/>
        </w:rPr>
        <w:t>дакции.</w:t>
      </w:r>
    </w:p>
    <w:p w:rsidR="008504D6" w:rsidRPr="007F2FBB" w:rsidRDefault="007F2FBB" w:rsidP="007F2F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Настоящее постановление вступает в силу со дня его официального обнародования на официальном сайте администрации </w:t>
      </w:r>
      <w:proofErr w:type="spellStart"/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Залесовского</w:t>
      </w:r>
      <w:proofErr w:type="spellEnd"/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</w:t>
      </w:r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округа Алтайского края в разделе «Экономика и инвестиции – М</w:t>
      </w:r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804848" w:rsidRPr="007F2FB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ниципальные программы».</w:t>
      </w:r>
    </w:p>
    <w:p w:rsidR="00BC2744" w:rsidRDefault="00BC2744" w:rsidP="000A5E8C">
      <w:pPr>
        <w:spacing w:after="0" w:line="240" w:lineRule="auto"/>
        <w:jc w:val="both"/>
        <w:rPr>
          <w:shd w:val="clear" w:color="auto" w:fill="FFFFFF"/>
          <w:lang w:eastAsia="ru-RU"/>
        </w:rPr>
      </w:pPr>
      <w:r w:rsidRPr="00BC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3. </w:t>
      </w:r>
      <w:r w:rsidR="008048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8504D6" w:rsidRPr="00BC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</w:t>
      </w:r>
      <w:r w:rsidR="00B97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за</w:t>
      </w:r>
      <w:proofErr w:type="gramEnd"/>
      <w:r w:rsidR="00B97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исполнением настоящего п</w:t>
      </w:r>
      <w:r w:rsidR="008504D6" w:rsidRPr="00BC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остановления возложить на </w:t>
      </w:r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начальника территориального управления администрации </w:t>
      </w:r>
      <w:proofErr w:type="spellStart"/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Залесовского</w:t>
      </w:r>
      <w:proofErr w:type="spellEnd"/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ниципального округа </w:t>
      </w:r>
      <w:r w:rsidR="00317D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Алтайского края </w:t>
      </w:r>
      <w:proofErr w:type="spellStart"/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Петеневу</w:t>
      </w:r>
      <w:proofErr w:type="spellEnd"/>
      <w:r w:rsidR="000A5E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Наталью Викторовну.</w:t>
      </w:r>
    </w:p>
    <w:p w:rsidR="00A24536" w:rsidRDefault="00A24536" w:rsidP="00BC2744">
      <w:pPr>
        <w:rPr>
          <w:shd w:val="clear" w:color="auto" w:fill="FFFFFF"/>
          <w:lang w:eastAsia="ru-RU"/>
        </w:rPr>
      </w:pPr>
    </w:p>
    <w:p w:rsidR="00804848" w:rsidRDefault="00804848" w:rsidP="00BC2744">
      <w:pPr>
        <w:rPr>
          <w:shd w:val="clear" w:color="auto" w:fill="FFFFFF"/>
          <w:lang w:eastAsia="ru-RU"/>
        </w:rPr>
      </w:pPr>
    </w:p>
    <w:p w:rsidR="00C45D59" w:rsidRDefault="008504D6" w:rsidP="00E8650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E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3E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Залесовского</w:t>
      </w:r>
      <w:proofErr w:type="spellEnd"/>
      <w:r w:rsidR="00BC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3E11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униципального округа                               </w:t>
      </w:r>
      <w:r w:rsidR="00BC27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97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А.В. </w:t>
      </w:r>
      <w:proofErr w:type="spellStart"/>
      <w:r w:rsidR="00B97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Пластеев</w:t>
      </w:r>
      <w:proofErr w:type="spellEnd"/>
    </w:p>
    <w:sectPr w:rsidR="00C45D59" w:rsidSect="00001DC8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BA2"/>
    <w:multiLevelType w:val="hybridMultilevel"/>
    <w:tmpl w:val="CFF47A2E"/>
    <w:lvl w:ilvl="0" w:tplc="7C902D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7C762B0"/>
    <w:multiLevelType w:val="hybridMultilevel"/>
    <w:tmpl w:val="3432DFDE"/>
    <w:lvl w:ilvl="0" w:tplc="0D32B2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D447E48"/>
    <w:multiLevelType w:val="hybridMultilevel"/>
    <w:tmpl w:val="59405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7B28A0"/>
    <w:multiLevelType w:val="hybridMultilevel"/>
    <w:tmpl w:val="EAC63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40B92"/>
    <w:multiLevelType w:val="hybridMultilevel"/>
    <w:tmpl w:val="117E6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E63DC"/>
    <w:multiLevelType w:val="hybridMultilevel"/>
    <w:tmpl w:val="FFBC8098"/>
    <w:lvl w:ilvl="0" w:tplc="BED809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A505458"/>
    <w:multiLevelType w:val="hybridMultilevel"/>
    <w:tmpl w:val="BCA2291E"/>
    <w:lvl w:ilvl="0" w:tplc="A7260F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24"/>
    <w:rsid w:val="00001DC8"/>
    <w:rsid w:val="00051D61"/>
    <w:rsid w:val="000561D3"/>
    <w:rsid w:val="00057821"/>
    <w:rsid w:val="000720E6"/>
    <w:rsid w:val="00081483"/>
    <w:rsid w:val="000A5E8C"/>
    <w:rsid w:val="000B1CBE"/>
    <w:rsid w:val="000B623B"/>
    <w:rsid w:val="000C3BDD"/>
    <w:rsid w:val="000E3242"/>
    <w:rsid w:val="001149FA"/>
    <w:rsid w:val="001306C8"/>
    <w:rsid w:val="0019126A"/>
    <w:rsid w:val="001C0027"/>
    <w:rsid w:val="001C2D3F"/>
    <w:rsid w:val="001C542A"/>
    <w:rsid w:val="001D2C2D"/>
    <w:rsid w:val="001D3844"/>
    <w:rsid w:val="002007A6"/>
    <w:rsid w:val="002133DA"/>
    <w:rsid w:val="0023393A"/>
    <w:rsid w:val="002573BF"/>
    <w:rsid w:val="00270217"/>
    <w:rsid w:val="002F455D"/>
    <w:rsid w:val="00317D9D"/>
    <w:rsid w:val="00323BFB"/>
    <w:rsid w:val="00354FB6"/>
    <w:rsid w:val="00367976"/>
    <w:rsid w:val="00370452"/>
    <w:rsid w:val="0039600E"/>
    <w:rsid w:val="003A4C46"/>
    <w:rsid w:val="003B1825"/>
    <w:rsid w:val="003D69C8"/>
    <w:rsid w:val="00411043"/>
    <w:rsid w:val="00413820"/>
    <w:rsid w:val="004436E5"/>
    <w:rsid w:val="00454D5C"/>
    <w:rsid w:val="004611D5"/>
    <w:rsid w:val="004673C1"/>
    <w:rsid w:val="00472C33"/>
    <w:rsid w:val="004D1A40"/>
    <w:rsid w:val="004F4387"/>
    <w:rsid w:val="005042B6"/>
    <w:rsid w:val="00535A8C"/>
    <w:rsid w:val="00536800"/>
    <w:rsid w:val="00540124"/>
    <w:rsid w:val="00581860"/>
    <w:rsid w:val="005A6A9B"/>
    <w:rsid w:val="005D76CA"/>
    <w:rsid w:val="006219D2"/>
    <w:rsid w:val="00675AE4"/>
    <w:rsid w:val="00676C50"/>
    <w:rsid w:val="006803A5"/>
    <w:rsid w:val="007048BD"/>
    <w:rsid w:val="00722B3D"/>
    <w:rsid w:val="007826EB"/>
    <w:rsid w:val="007C228F"/>
    <w:rsid w:val="007E220A"/>
    <w:rsid w:val="007F2FBB"/>
    <w:rsid w:val="00804848"/>
    <w:rsid w:val="00825787"/>
    <w:rsid w:val="00833F36"/>
    <w:rsid w:val="00835E92"/>
    <w:rsid w:val="008504D6"/>
    <w:rsid w:val="0086086D"/>
    <w:rsid w:val="008C7A3B"/>
    <w:rsid w:val="00936CCD"/>
    <w:rsid w:val="00961A72"/>
    <w:rsid w:val="009B103B"/>
    <w:rsid w:val="009B1873"/>
    <w:rsid w:val="00A1165C"/>
    <w:rsid w:val="00A24536"/>
    <w:rsid w:val="00A4163E"/>
    <w:rsid w:val="00A47EEC"/>
    <w:rsid w:val="00A64D4E"/>
    <w:rsid w:val="00A72F0F"/>
    <w:rsid w:val="00A83283"/>
    <w:rsid w:val="00AD1732"/>
    <w:rsid w:val="00AE364F"/>
    <w:rsid w:val="00B20177"/>
    <w:rsid w:val="00B86BFD"/>
    <w:rsid w:val="00B97E29"/>
    <w:rsid w:val="00BC2744"/>
    <w:rsid w:val="00C070A4"/>
    <w:rsid w:val="00C3055A"/>
    <w:rsid w:val="00C42812"/>
    <w:rsid w:val="00C45D59"/>
    <w:rsid w:val="00C841BF"/>
    <w:rsid w:val="00CE3B55"/>
    <w:rsid w:val="00CF3A15"/>
    <w:rsid w:val="00D170CE"/>
    <w:rsid w:val="00D21327"/>
    <w:rsid w:val="00D3293E"/>
    <w:rsid w:val="00D76D6D"/>
    <w:rsid w:val="00D849FB"/>
    <w:rsid w:val="00DF3315"/>
    <w:rsid w:val="00DF4857"/>
    <w:rsid w:val="00E24409"/>
    <w:rsid w:val="00E30560"/>
    <w:rsid w:val="00E36803"/>
    <w:rsid w:val="00E65D46"/>
    <w:rsid w:val="00E679AF"/>
    <w:rsid w:val="00E7436D"/>
    <w:rsid w:val="00E86501"/>
    <w:rsid w:val="00E92F9D"/>
    <w:rsid w:val="00EC2A2F"/>
    <w:rsid w:val="00ED7F92"/>
    <w:rsid w:val="00F02926"/>
    <w:rsid w:val="00F160DE"/>
    <w:rsid w:val="00F336E3"/>
    <w:rsid w:val="00F80ECA"/>
    <w:rsid w:val="00FC6496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21"/>
    <w:pPr>
      <w:ind w:left="720"/>
      <w:contextualSpacing/>
    </w:pPr>
  </w:style>
  <w:style w:type="table" w:styleId="a4">
    <w:name w:val="Table Grid"/>
    <w:basedOn w:val="a1"/>
    <w:rsid w:val="0005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578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578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5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57821"/>
    <w:rPr>
      <w:color w:val="0000FF"/>
      <w:u w:val="single"/>
    </w:rPr>
  </w:style>
  <w:style w:type="paragraph" w:customStyle="1" w:styleId="Default">
    <w:name w:val="Default"/>
    <w:rsid w:val="0085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821"/>
    <w:pPr>
      <w:ind w:left="720"/>
      <w:contextualSpacing/>
    </w:pPr>
  </w:style>
  <w:style w:type="table" w:styleId="a4">
    <w:name w:val="Table Grid"/>
    <w:basedOn w:val="a1"/>
    <w:rsid w:val="0005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5782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0578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57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57821"/>
    <w:rPr>
      <w:color w:val="0000FF"/>
      <w:u w:val="single"/>
    </w:rPr>
  </w:style>
  <w:style w:type="paragraph" w:customStyle="1" w:styleId="Default">
    <w:name w:val="Default"/>
    <w:rsid w:val="00850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3121B-006C-4DE0-9DD5-F4BE9E64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ГлавБух</cp:lastModifiedBy>
  <cp:revision>45</cp:revision>
  <cp:lastPrinted>2025-03-05T09:41:00Z</cp:lastPrinted>
  <dcterms:created xsi:type="dcterms:W3CDTF">2022-03-10T04:16:00Z</dcterms:created>
  <dcterms:modified xsi:type="dcterms:W3CDTF">2025-03-05T09:41:00Z</dcterms:modified>
</cp:coreProperties>
</file>